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4F71FD" w14:textId="77777777" w:rsidR="00DC3378" w:rsidRPr="00DC3378" w:rsidRDefault="00DC3378" w:rsidP="00DC337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C3378">
        <w:rPr>
          <w:rFonts w:ascii="Times New Roman" w:eastAsia="Times New Roman" w:hAnsi="Times New Roman" w:cs="Times New Roman"/>
          <w:b/>
          <w:bCs/>
          <w:kern w:val="36"/>
          <w:sz w:val="48"/>
          <w:szCs w:val="48"/>
          <w14:ligatures w14:val="none"/>
        </w:rPr>
        <w:t>THE MESSAGE</w:t>
      </w:r>
    </w:p>
    <w:p w14:paraId="465F58AE" w14:textId="77777777" w:rsidR="00AD53F2" w:rsidRDefault="00DC3378" w:rsidP="00AD53F2">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C3378">
        <w:rPr>
          <w:rFonts w:ascii="Times New Roman" w:eastAsia="Times New Roman" w:hAnsi="Times New Roman" w:cs="Times New Roman"/>
          <w:b/>
          <w:bCs/>
          <w:kern w:val="36"/>
          <w:sz w:val="48"/>
          <w:szCs w:val="48"/>
          <w14:ligatures w14:val="none"/>
        </w:rPr>
        <w:t>TERMS OF USE</w:t>
      </w:r>
    </w:p>
    <w:p w14:paraId="2F2143F6" w14:textId="08FBFE81" w:rsidR="00DC3378" w:rsidRPr="00AD53F2" w:rsidRDefault="00DC3378" w:rsidP="00AD53F2">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C3378">
        <w:rPr>
          <w:rFonts w:ascii="Times New Roman" w:hAnsi="Times New Roman" w:cs="Times New Roman"/>
          <w:kern w:val="0"/>
          <w14:ligatures w14:val="none"/>
        </w:rPr>
        <w:t>Prepared by:</w:t>
      </w:r>
    </w:p>
    <w:p w14:paraId="2A3909A3"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TENFOLD GROWTH LIMITED</w:t>
      </w:r>
    </w:p>
    <w:p w14:paraId="693380D0"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 xml:space="preserve">Company Number: </w:t>
      </w:r>
      <w:hyperlink r:id="rId7" w:history="1">
        <w:r w:rsidRPr="00DC3378">
          <w:rPr>
            <w:rFonts w:ascii="Times New Roman" w:hAnsi="Times New Roman" w:cs="Times New Roman"/>
            <w:color w:val="0000FF"/>
            <w:kern w:val="0"/>
            <w:u w:val="single"/>
            <w14:ligatures w14:val="none"/>
          </w:rPr>
          <w:t>10738590</w:t>
        </w:r>
      </w:hyperlink>
    </w:p>
    <w:p w14:paraId="77E19A27" w14:textId="77777777" w:rsidR="00DC3378" w:rsidRPr="00DC3378" w:rsidRDefault="00DC3378" w:rsidP="00DC3378">
      <w:pPr>
        <w:spacing w:after="0"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noProof/>
          <w:kern w:val="0"/>
          <w14:ligatures w14:val="none"/>
        </w:rPr>
        <mc:AlternateContent>
          <mc:Choice Requires="wps">
            <w:drawing>
              <wp:inline distT="0" distB="0" distL="0" distR="0" wp14:anchorId="086A24A6" wp14:editId="6B0CA648">
                <wp:extent cx="5731510" cy="1270"/>
                <wp:effectExtent l="0" t="31750" r="0" b="36830"/>
                <wp:docPr id="890138346"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9DBD22B"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24E3CE45" w14:textId="77777777" w:rsidR="00DC3378" w:rsidRPr="00DC3378" w:rsidRDefault="00DC3378" w:rsidP="00DC337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C3378">
        <w:rPr>
          <w:rFonts w:ascii="Times New Roman" w:eastAsia="Times New Roman" w:hAnsi="Times New Roman" w:cs="Times New Roman"/>
          <w:b/>
          <w:bCs/>
          <w:kern w:val="36"/>
          <w:sz w:val="48"/>
          <w:szCs w:val="48"/>
          <w14:ligatures w14:val="none"/>
        </w:rPr>
        <w:t>OUR COMMITMENT</w:t>
      </w:r>
    </w:p>
    <w:p w14:paraId="526CE988" w14:textId="77777777" w:rsidR="00DC3378" w:rsidRPr="00DC3378" w:rsidRDefault="00DC3378" w:rsidP="00DC337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C3378">
        <w:rPr>
          <w:rFonts w:ascii="Times New Roman" w:eastAsia="Times New Roman" w:hAnsi="Times New Roman" w:cs="Times New Roman"/>
          <w:b/>
          <w:bCs/>
          <w:kern w:val="0"/>
          <w:sz w:val="36"/>
          <w:szCs w:val="36"/>
          <w14:ligatures w14:val="none"/>
        </w:rPr>
        <w:t>English</w:t>
      </w:r>
    </w:p>
    <w:p w14:paraId="3747F6A6"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 xml:space="preserve">Welcome to </w:t>
      </w:r>
      <w:r w:rsidRPr="00DC3378">
        <w:rPr>
          <w:rFonts w:ascii="Times New Roman" w:hAnsi="Times New Roman" w:cs="Times New Roman"/>
          <w:b/>
          <w:bCs/>
          <w:kern w:val="0"/>
          <w14:ligatures w14:val="none"/>
        </w:rPr>
        <w:t>The Message</w:t>
      </w:r>
      <w:r w:rsidRPr="00DC3378">
        <w:rPr>
          <w:rFonts w:ascii="Times New Roman" w:hAnsi="Times New Roman" w:cs="Times New Roman"/>
          <w:kern w:val="0"/>
          <w14:ligatures w14:val="none"/>
        </w:rPr>
        <w:t>.</w:t>
      </w:r>
    </w:p>
    <w:p w14:paraId="5ECE1BE3"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Our goal is simple.</w:t>
      </w:r>
    </w:p>
    <w:p w14:paraId="2410CEA6"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To create a safe, respectful and trusted place where people can find encouragement, guidance and hope.</w:t>
      </w:r>
    </w:p>
    <w:p w14:paraId="33D48175"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These Terms of Use explain how our platform works, what you can expect from us and what we ask from every member of our community.</w:t>
      </w:r>
    </w:p>
    <w:p w14:paraId="7A774675"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By using The Message you agree to these Terms.</w:t>
      </w:r>
    </w:p>
    <w:p w14:paraId="4CD6F85B" w14:textId="77777777" w:rsidR="00DC3378" w:rsidRPr="00DC3378" w:rsidRDefault="00DC3378" w:rsidP="00DC3378">
      <w:pPr>
        <w:spacing w:after="0"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noProof/>
          <w:kern w:val="0"/>
          <w14:ligatures w14:val="none"/>
        </w:rPr>
        <mc:AlternateContent>
          <mc:Choice Requires="wps">
            <w:drawing>
              <wp:inline distT="0" distB="0" distL="0" distR="0" wp14:anchorId="5F53F7EA" wp14:editId="335AAB18">
                <wp:extent cx="5731510" cy="1270"/>
                <wp:effectExtent l="0" t="31750" r="0" b="36830"/>
                <wp:docPr id="1712900849"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D7E1563"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4C1217BA" w14:textId="77777777" w:rsidR="00454A33" w:rsidRDefault="00DC3378" w:rsidP="00DC3378">
      <w:p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DC3378">
        <w:rPr>
          <w:rFonts w:ascii="Times New Roman" w:eastAsia="Times New Roman" w:hAnsi="Times New Roman" w:cs="Times New Roman"/>
          <w:b/>
          <w:bCs/>
          <w:kern w:val="0"/>
          <w:sz w:val="36"/>
          <w:szCs w:val="36"/>
          <w14:ligatures w14:val="none"/>
        </w:rPr>
        <w:t>НАШІ ЗОБОВ’ЯЗАННЯ</w:t>
      </w:r>
    </w:p>
    <w:p w14:paraId="6E028CA7" w14:textId="76162EE6" w:rsidR="00DC3378" w:rsidRPr="00071AB9" w:rsidRDefault="00071AB9" w:rsidP="00DC3378">
      <w:pPr>
        <w:spacing w:before="100" w:beforeAutospacing="1" w:after="100" w:afterAutospacing="1" w:line="240" w:lineRule="auto"/>
        <w:outlineLvl w:val="1"/>
        <w:rPr>
          <w:rFonts w:ascii="Times New Roman" w:hAnsi="Times New Roman" w:cs="Times New Roman"/>
          <w:b/>
          <w:bCs/>
          <w:kern w:val="0"/>
          <w:sz w:val="36"/>
          <w:szCs w:val="36"/>
          <w:lang w:val="uk-UA"/>
          <w14:ligatures w14:val="none"/>
        </w:rPr>
      </w:pPr>
      <w:r>
        <w:rPr>
          <w:rFonts w:ascii="Times New Roman" w:eastAsia="Times New Roman" w:hAnsi="Times New Roman" w:cs="Times New Roman"/>
          <w:b/>
          <w:bCs/>
          <w:kern w:val="0"/>
          <w:sz w:val="36"/>
          <w:szCs w:val="36"/>
          <w:lang w:val="uk-UA"/>
          <w14:ligatures w14:val="none"/>
        </w:rPr>
        <w:t>Укра</w:t>
      </w:r>
      <w:r w:rsidR="00454A33">
        <w:rPr>
          <w:rFonts w:ascii="Times New Roman" w:eastAsia="Times New Roman" w:hAnsi="Times New Roman" w:cs="Times New Roman"/>
          <w:b/>
          <w:bCs/>
          <w:kern w:val="0"/>
          <w:sz w:val="36"/>
          <w:szCs w:val="36"/>
          <w:lang w:val="uk-UA"/>
          <w14:ligatures w14:val="none"/>
        </w:rPr>
        <w:t>їнська</w:t>
      </w:r>
    </w:p>
    <w:p w14:paraId="72DADB73"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 xml:space="preserve">Ласкаво просимо до </w:t>
      </w:r>
      <w:r w:rsidRPr="00DC3378">
        <w:rPr>
          <w:rFonts w:ascii="Times New Roman" w:hAnsi="Times New Roman" w:cs="Times New Roman"/>
          <w:b/>
          <w:bCs/>
          <w:kern w:val="0"/>
          <w14:ligatures w14:val="none"/>
        </w:rPr>
        <w:t>The Message</w:t>
      </w:r>
      <w:r w:rsidRPr="00DC3378">
        <w:rPr>
          <w:rFonts w:ascii="Times New Roman" w:hAnsi="Times New Roman" w:cs="Times New Roman"/>
          <w:kern w:val="0"/>
          <w14:ligatures w14:val="none"/>
        </w:rPr>
        <w:t>.</w:t>
      </w:r>
    </w:p>
    <w:p w14:paraId="5121C37C"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Наша мета проста.</w:t>
      </w:r>
    </w:p>
    <w:p w14:paraId="17555DDE"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Створити безпечний, доброзичливий та надійний простір, де люди можуть знайти підтримку, натхнення та новий погляд на життєві ситуації.</w:t>
      </w:r>
    </w:p>
    <w:p w14:paraId="40FEBDC1"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Ці Умови користування пояснюють, як працює наша платформа, чого Ви можете очікувати від нас і яких правил ми просимо дотримуватися кожного учасника спільноти.</w:t>
      </w:r>
    </w:p>
    <w:p w14:paraId="07C2601F"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lastRenderedPageBreak/>
        <w:t>Використовуючи The Message, Ви погоджуєтеся з цими Умовами.</w:t>
      </w:r>
    </w:p>
    <w:p w14:paraId="46EE31EB" w14:textId="77777777" w:rsidR="00DC3378" w:rsidRPr="00DC3378" w:rsidRDefault="00DC3378" w:rsidP="00DC3378">
      <w:pPr>
        <w:spacing w:after="0"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noProof/>
          <w:kern w:val="0"/>
          <w14:ligatures w14:val="none"/>
        </w:rPr>
        <mc:AlternateContent>
          <mc:Choice Requires="wps">
            <w:drawing>
              <wp:inline distT="0" distB="0" distL="0" distR="0" wp14:anchorId="38627E74" wp14:editId="3599ED9A">
                <wp:extent cx="5731510" cy="1270"/>
                <wp:effectExtent l="0" t="31750" r="0" b="36830"/>
                <wp:docPr id="2015089044"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4701682"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AFDE81A" w14:textId="77777777" w:rsidR="00DC3378" w:rsidRPr="00DC3378" w:rsidRDefault="00DC3378" w:rsidP="00DC3378">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DC3378">
        <w:rPr>
          <w:rFonts w:ascii="Times New Roman" w:eastAsia="Times New Roman" w:hAnsi="Times New Roman" w:cs="Times New Roman"/>
          <w:b/>
          <w:bCs/>
          <w:kern w:val="36"/>
          <w:sz w:val="48"/>
          <w:szCs w:val="48"/>
          <w14:ligatures w14:val="none"/>
        </w:rPr>
        <w:t>1. ABOUT THE MESSAGE</w:t>
      </w:r>
    </w:p>
    <w:p w14:paraId="39BDFE38" w14:textId="77777777" w:rsidR="00DC3378" w:rsidRPr="00DC3378" w:rsidRDefault="00DC3378" w:rsidP="00DC337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C3378">
        <w:rPr>
          <w:rFonts w:ascii="Times New Roman" w:eastAsia="Times New Roman" w:hAnsi="Times New Roman" w:cs="Times New Roman"/>
          <w:b/>
          <w:bCs/>
          <w:kern w:val="0"/>
          <w:sz w:val="36"/>
          <w:szCs w:val="36"/>
          <w14:ligatures w14:val="none"/>
        </w:rPr>
        <w:t>English</w:t>
      </w:r>
    </w:p>
    <w:p w14:paraId="48CE7CD7"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The Message is a digital wellbeing platform designed to provide inspirational, educational and spiritual content together with personalised guidance supported by artificial intelligence.</w:t>
      </w:r>
    </w:p>
    <w:p w14:paraId="34981D6C"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The platform is intended to encourage personal reflection, emotional wellbeing, learning and personal development.</w:t>
      </w:r>
    </w:p>
    <w:p w14:paraId="4AAD7F7E"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The Message does not provide medical treatment, psychotherapy, legal advice, financial advice or emergency assistance.</w:t>
      </w:r>
    </w:p>
    <w:p w14:paraId="7D00D4A5" w14:textId="77777777" w:rsidR="00DC3378" w:rsidRPr="00DC3378" w:rsidRDefault="00DC3378" w:rsidP="00DC3378">
      <w:pPr>
        <w:spacing w:after="0"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noProof/>
          <w:kern w:val="0"/>
          <w14:ligatures w14:val="none"/>
        </w:rPr>
        <mc:AlternateContent>
          <mc:Choice Requires="wps">
            <w:drawing>
              <wp:inline distT="0" distB="0" distL="0" distR="0" wp14:anchorId="6D3CEF08" wp14:editId="55AAE7B0">
                <wp:extent cx="5731510" cy="1270"/>
                <wp:effectExtent l="0" t="31750" r="0" b="36830"/>
                <wp:docPr id="1023855806"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8FAC0F3"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23EAAFE9" w14:textId="2B22B5B0" w:rsidR="00DC3378" w:rsidRPr="00454A33" w:rsidRDefault="00DC3378" w:rsidP="00454A33">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454A33">
        <w:rPr>
          <w:rFonts w:ascii="Times New Roman" w:eastAsia="Times New Roman" w:hAnsi="Times New Roman" w:cs="Times New Roman"/>
          <w:b/>
          <w:bCs/>
          <w:kern w:val="0"/>
          <w:sz w:val="36"/>
          <w:szCs w:val="36"/>
          <w14:ligatures w14:val="none"/>
        </w:rPr>
        <w:t>ПРО THE MESSAGE</w:t>
      </w:r>
    </w:p>
    <w:p w14:paraId="60D6CA7B" w14:textId="5BF1C0A7" w:rsidR="00454A33" w:rsidRPr="00AF159D" w:rsidRDefault="00454A33" w:rsidP="00AF159D">
      <w:pPr>
        <w:spacing w:before="100" w:beforeAutospacing="1" w:after="100" w:afterAutospacing="1" w:line="240" w:lineRule="auto"/>
        <w:ind w:left="360"/>
        <w:outlineLvl w:val="1"/>
        <w:rPr>
          <w:rFonts w:ascii="Times New Roman" w:hAnsi="Times New Roman" w:cs="Times New Roman"/>
          <w:b/>
          <w:bCs/>
          <w:kern w:val="0"/>
          <w:sz w:val="36"/>
          <w:szCs w:val="36"/>
          <w:lang w:val="uk-UA"/>
          <w14:ligatures w14:val="none"/>
        </w:rPr>
      </w:pPr>
      <w:r w:rsidRPr="00AF159D">
        <w:rPr>
          <w:rFonts w:ascii="Times New Roman" w:eastAsia="Times New Roman" w:hAnsi="Times New Roman" w:cs="Times New Roman"/>
          <w:b/>
          <w:bCs/>
          <w:kern w:val="0"/>
          <w:sz w:val="36"/>
          <w:szCs w:val="36"/>
          <w:lang w:val="uk-UA"/>
          <w14:ligatures w14:val="none"/>
        </w:rPr>
        <w:t>Українська</w:t>
      </w:r>
    </w:p>
    <w:p w14:paraId="7D6B3BC2"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The Message — це цифрова платформа для особистого розвитку та підтримки, яка надає натхненний, освітній і духовний контент, а також персоналізовані рекомендації за допомогою технологій штучного інтелекту.</w:t>
      </w:r>
    </w:p>
    <w:p w14:paraId="15E07192"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Платформа створена для підтримки особистих роздумів, емоційного благополуччя, навчання та саморозвитку.</w:t>
      </w:r>
    </w:p>
    <w:p w14:paraId="5E71BDB0"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The Message не є медичним, психотерапевтичним, юридичним, фінансовим сервісом або службою екстреної допомоги.</w:t>
      </w:r>
    </w:p>
    <w:p w14:paraId="4C86E5FF" w14:textId="77777777" w:rsidR="00DC3378" w:rsidRPr="00DC3378" w:rsidRDefault="00DC3378" w:rsidP="00DC3378">
      <w:pPr>
        <w:spacing w:after="0"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noProof/>
          <w:kern w:val="0"/>
          <w14:ligatures w14:val="none"/>
        </w:rPr>
        <mc:AlternateContent>
          <mc:Choice Requires="wps">
            <w:drawing>
              <wp:inline distT="0" distB="0" distL="0" distR="0" wp14:anchorId="1887266D" wp14:editId="13D9F51F">
                <wp:extent cx="5731510" cy="1270"/>
                <wp:effectExtent l="0" t="31750" r="0" b="36830"/>
                <wp:docPr id="839194052"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28F883F"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6E325867" w14:textId="77777777" w:rsidR="00DC3378" w:rsidRPr="00DC3378" w:rsidRDefault="00DC3378" w:rsidP="00DC3378">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DC3378">
        <w:rPr>
          <w:rFonts w:ascii="Times New Roman" w:eastAsia="Times New Roman" w:hAnsi="Times New Roman" w:cs="Times New Roman"/>
          <w:b/>
          <w:bCs/>
          <w:kern w:val="36"/>
          <w:sz w:val="48"/>
          <w:szCs w:val="48"/>
          <w14:ligatures w14:val="none"/>
        </w:rPr>
        <w:t>2. WHO MAY USE THE PLATFORM</w:t>
      </w:r>
    </w:p>
    <w:p w14:paraId="1C764F6C" w14:textId="77777777" w:rsidR="00DC3378" w:rsidRPr="00DC3378" w:rsidRDefault="00DC3378" w:rsidP="00DC337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C3378">
        <w:rPr>
          <w:rFonts w:ascii="Times New Roman" w:eastAsia="Times New Roman" w:hAnsi="Times New Roman" w:cs="Times New Roman"/>
          <w:b/>
          <w:bCs/>
          <w:kern w:val="0"/>
          <w:sz w:val="36"/>
          <w:szCs w:val="36"/>
          <w14:ligatures w14:val="none"/>
        </w:rPr>
        <w:t>English</w:t>
      </w:r>
    </w:p>
    <w:p w14:paraId="01D19A36"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You may use The Message only if you:</w:t>
      </w:r>
    </w:p>
    <w:p w14:paraId="6115B107" w14:textId="77777777" w:rsidR="00DC3378" w:rsidRPr="00DC3378" w:rsidRDefault="00DC3378" w:rsidP="00DC337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comply with these Terms;</w:t>
      </w:r>
    </w:p>
    <w:p w14:paraId="18354838" w14:textId="77777777" w:rsidR="00DC3378" w:rsidRPr="00DC3378" w:rsidRDefault="00DC3378" w:rsidP="00DC337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comply with applicable laws;</w:t>
      </w:r>
    </w:p>
    <w:p w14:paraId="4F203B53" w14:textId="77777777" w:rsidR="00DC3378" w:rsidRPr="00DC3378" w:rsidRDefault="00DC3378" w:rsidP="00DC337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provide accurate account information where required;</w:t>
      </w:r>
    </w:p>
    <w:p w14:paraId="2290B4B9" w14:textId="77777777" w:rsidR="00DC3378" w:rsidRPr="00DC3378" w:rsidRDefault="00DC3378" w:rsidP="00DC337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use the platform respectfully and responsibly.</w:t>
      </w:r>
    </w:p>
    <w:p w14:paraId="2471E152"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lastRenderedPageBreak/>
        <w:t>The Company may restrict access where these requirements are not met.</w:t>
      </w:r>
    </w:p>
    <w:p w14:paraId="3FDDBE89" w14:textId="77777777" w:rsidR="00DC3378" w:rsidRPr="00DC3378" w:rsidRDefault="00DC3378" w:rsidP="00DC3378">
      <w:pPr>
        <w:spacing w:after="0"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noProof/>
          <w:kern w:val="0"/>
          <w14:ligatures w14:val="none"/>
        </w:rPr>
        <mc:AlternateContent>
          <mc:Choice Requires="wps">
            <w:drawing>
              <wp:inline distT="0" distB="0" distL="0" distR="0" wp14:anchorId="2B9D71B7" wp14:editId="52204FF2">
                <wp:extent cx="5731510" cy="1270"/>
                <wp:effectExtent l="0" t="31750" r="0" b="36830"/>
                <wp:docPr id="875466506"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3191579"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8E36D01" w14:textId="1227AA0E" w:rsidR="00DC3378" w:rsidRPr="00AF159D" w:rsidRDefault="00DC3378" w:rsidP="00AF159D">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AF159D">
        <w:rPr>
          <w:rFonts w:ascii="Times New Roman" w:eastAsia="Times New Roman" w:hAnsi="Times New Roman" w:cs="Times New Roman"/>
          <w:b/>
          <w:bCs/>
          <w:kern w:val="0"/>
          <w:sz w:val="36"/>
          <w:szCs w:val="36"/>
          <w14:ligatures w14:val="none"/>
        </w:rPr>
        <w:t>ХТО МОЖЕ КОРИСТУВАТИСЯ ПЛАТФОРМОЮ</w:t>
      </w:r>
    </w:p>
    <w:p w14:paraId="01F7954F" w14:textId="72BF237E" w:rsidR="00AF159D" w:rsidRPr="00AF159D" w:rsidRDefault="00AF159D" w:rsidP="00AF159D">
      <w:pPr>
        <w:spacing w:before="100" w:beforeAutospacing="1" w:after="100" w:afterAutospacing="1" w:line="240" w:lineRule="auto"/>
        <w:ind w:left="360"/>
        <w:outlineLvl w:val="1"/>
        <w:rPr>
          <w:rFonts w:ascii="Times New Roman" w:hAnsi="Times New Roman" w:cs="Times New Roman"/>
          <w:b/>
          <w:bCs/>
          <w:kern w:val="0"/>
          <w:sz w:val="36"/>
          <w:szCs w:val="36"/>
          <w:lang w:val="uk-UA"/>
          <w14:ligatures w14:val="none"/>
        </w:rPr>
      </w:pPr>
      <w:r w:rsidRPr="00AF159D">
        <w:rPr>
          <w:rFonts w:ascii="Times New Roman" w:eastAsia="Times New Roman" w:hAnsi="Times New Roman" w:cs="Times New Roman"/>
          <w:b/>
          <w:bCs/>
          <w:kern w:val="0"/>
          <w:sz w:val="36"/>
          <w:szCs w:val="36"/>
          <w:lang w:val="uk-UA"/>
          <w14:ligatures w14:val="none"/>
        </w:rPr>
        <w:t>Українська</w:t>
      </w:r>
    </w:p>
    <w:p w14:paraId="07D99409"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Ви можете використовувати платформу The Message лише за умови, що:</w:t>
      </w:r>
    </w:p>
    <w:p w14:paraId="4110DA7C" w14:textId="77777777" w:rsidR="00DC3378" w:rsidRPr="00DC3378" w:rsidRDefault="00DC3378" w:rsidP="00DC33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дотримуєтеся цих Умов;</w:t>
      </w:r>
    </w:p>
    <w:p w14:paraId="3E9AB03F" w14:textId="77777777" w:rsidR="00DC3378" w:rsidRPr="00DC3378" w:rsidRDefault="00DC3378" w:rsidP="00DC33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дотримуєтеся вимог чинного законодавства;</w:t>
      </w:r>
    </w:p>
    <w:p w14:paraId="4F683BA0" w14:textId="77777777" w:rsidR="00DC3378" w:rsidRPr="00DC3378" w:rsidRDefault="00DC3378" w:rsidP="00DC33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надаєте достовірну інформацію під час створення облікового запису (якщо це необхідно);</w:t>
      </w:r>
    </w:p>
    <w:p w14:paraId="6CC441B0" w14:textId="77777777" w:rsidR="00DC3378" w:rsidRPr="00DC3378" w:rsidRDefault="00DC3378" w:rsidP="00DC33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користуєтеся платформою відповідально та з повагою до інших.</w:t>
      </w:r>
    </w:p>
    <w:p w14:paraId="4018F19A"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Компанія має право обмежити доступ до платформи у разі порушення цих вимог.</w:t>
      </w:r>
    </w:p>
    <w:p w14:paraId="17F973BE" w14:textId="77777777" w:rsidR="00DC3378" w:rsidRPr="00DC3378" w:rsidRDefault="00DC3378" w:rsidP="00DC3378">
      <w:pPr>
        <w:spacing w:after="0"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noProof/>
          <w:kern w:val="0"/>
          <w14:ligatures w14:val="none"/>
        </w:rPr>
        <mc:AlternateContent>
          <mc:Choice Requires="wps">
            <w:drawing>
              <wp:inline distT="0" distB="0" distL="0" distR="0" wp14:anchorId="3CA7E848" wp14:editId="1086E52E">
                <wp:extent cx="5731510" cy="1270"/>
                <wp:effectExtent l="0" t="31750" r="0" b="36830"/>
                <wp:docPr id="347706606"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AD60C11"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57DA0ED9" w14:textId="77777777" w:rsidR="00DC3378" w:rsidRPr="00DC3378" w:rsidRDefault="00DC3378" w:rsidP="00DC3378">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DC3378">
        <w:rPr>
          <w:rFonts w:ascii="Times New Roman" w:eastAsia="Times New Roman" w:hAnsi="Times New Roman" w:cs="Times New Roman"/>
          <w:b/>
          <w:bCs/>
          <w:kern w:val="36"/>
          <w:sz w:val="48"/>
          <w:szCs w:val="48"/>
          <w14:ligatures w14:val="none"/>
        </w:rPr>
        <w:t>3. OUR SERVICES</w:t>
      </w:r>
    </w:p>
    <w:p w14:paraId="637877F7" w14:textId="77777777" w:rsidR="00DC3378" w:rsidRPr="00DC3378" w:rsidRDefault="00DC3378" w:rsidP="00DC337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C3378">
        <w:rPr>
          <w:rFonts w:ascii="Times New Roman" w:eastAsia="Times New Roman" w:hAnsi="Times New Roman" w:cs="Times New Roman"/>
          <w:b/>
          <w:bCs/>
          <w:kern w:val="0"/>
          <w:sz w:val="36"/>
          <w:szCs w:val="36"/>
          <w14:ligatures w14:val="none"/>
        </w:rPr>
        <w:t>English</w:t>
      </w:r>
    </w:p>
    <w:p w14:paraId="1F9F3678"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Depending on your subscription and available features, The Message may include:</w:t>
      </w:r>
    </w:p>
    <w:p w14:paraId="39F9571C" w14:textId="77777777" w:rsidR="00DC3378" w:rsidRPr="00DC3378" w:rsidRDefault="00DC3378" w:rsidP="00DC337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Daily Messages;</w:t>
      </w:r>
    </w:p>
    <w:p w14:paraId="2D8FABE2" w14:textId="77777777" w:rsidR="00DC3378" w:rsidRPr="00DC3378" w:rsidRDefault="00DC3378" w:rsidP="00DC337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AI-assisted guidance;</w:t>
      </w:r>
    </w:p>
    <w:p w14:paraId="7BC1C75A" w14:textId="77777777" w:rsidR="00DC3378" w:rsidRPr="00DC3378" w:rsidRDefault="00DC3378" w:rsidP="00DC337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personal journal;</w:t>
      </w:r>
    </w:p>
    <w:p w14:paraId="5409C81F" w14:textId="77777777" w:rsidR="00DC3378" w:rsidRPr="00DC3378" w:rsidRDefault="00DC3378" w:rsidP="00DC337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progress tracking;</w:t>
      </w:r>
    </w:p>
    <w:p w14:paraId="164F33D7" w14:textId="77777777" w:rsidR="00DC3378" w:rsidRPr="00DC3378" w:rsidRDefault="00DC3378" w:rsidP="00DC337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goals and reflections;</w:t>
      </w:r>
    </w:p>
    <w:p w14:paraId="77848C21" w14:textId="77777777" w:rsidR="00DC3378" w:rsidRPr="00DC3378" w:rsidRDefault="00DC3378" w:rsidP="00DC337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educational materials;</w:t>
      </w:r>
    </w:p>
    <w:p w14:paraId="3300C3B4" w14:textId="77777777" w:rsidR="00DC3378" w:rsidRPr="00DC3378" w:rsidRDefault="00DC3378" w:rsidP="00DC337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audio and video content;</w:t>
      </w:r>
    </w:p>
    <w:p w14:paraId="3F6091A7" w14:textId="77777777" w:rsidR="00DC3378" w:rsidRPr="00DC3378" w:rsidRDefault="00DC3378" w:rsidP="00DC337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notifications;</w:t>
      </w:r>
    </w:p>
    <w:p w14:paraId="76C09585" w14:textId="77777777" w:rsidR="00DC3378" w:rsidRPr="00DC3378" w:rsidRDefault="00DC3378" w:rsidP="00DC337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community features;</w:t>
      </w:r>
    </w:p>
    <w:p w14:paraId="5535180F" w14:textId="77777777" w:rsidR="00DC3378" w:rsidRPr="00DC3378" w:rsidRDefault="00DC3378" w:rsidP="00DC337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future digital services introduced by the Company.</w:t>
      </w:r>
    </w:p>
    <w:p w14:paraId="70E8E451"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The Company may improve or modify the Service over time.</w:t>
      </w:r>
    </w:p>
    <w:p w14:paraId="318BF4B5" w14:textId="77777777" w:rsidR="00DC3378" w:rsidRPr="00DC3378" w:rsidRDefault="00DC3378" w:rsidP="00DC3378">
      <w:pPr>
        <w:spacing w:after="0"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noProof/>
          <w:kern w:val="0"/>
          <w14:ligatures w14:val="none"/>
        </w:rPr>
        <mc:AlternateContent>
          <mc:Choice Requires="wps">
            <w:drawing>
              <wp:inline distT="0" distB="0" distL="0" distR="0" wp14:anchorId="2212D314" wp14:editId="4738770A">
                <wp:extent cx="5731510" cy="1270"/>
                <wp:effectExtent l="0" t="31750" r="0" b="36830"/>
                <wp:docPr id="205111581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1C1DC7F"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646B7F7C" w14:textId="54F4DA8B" w:rsidR="00F71573" w:rsidRPr="00F71573" w:rsidRDefault="00DC3378" w:rsidP="00F71573">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F71573">
        <w:rPr>
          <w:rFonts w:ascii="Times New Roman" w:eastAsia="Times New Roman" w:hAnsi="Times New Roman" w:cs="Times New Roman"/>
          <w:b/>
          <w:bCs/>
          <w:kern w:val="0"/>
          <w:sz w:val="36"/>
          <w:szCs w:val="36"/>
          <w14:ligatures w14:val="none"/>
        </w:rPr>
        <w:t>НАШІ ПОСЛУГИ</w:t>
      </w:r>
      <w:r w:rsidR="00E542D0">
        <w:rPr>
          <w:rFonts w:ascii="Times New Roman" w:eastAsia="Times New Roman" w:hAnsi="Times New Roman" w:cs="Times New Roman"/>
          <w:b/>
          <w:bCs/>
          <w:kern w:val="0"/>
          <w:sz w:val="36"/>
          <w:szCs w:val="36"/>
          <w:lang w:val="uk-UA"/>
          <w14:ligatures w14:val="none"/>
        </w:rPr>
        <w:t xml:space="preserve"> </w:t>
      </w:r>
      <w:r w:rsidR="00F71573" w:rsidRPr="00F71573">
        <w:rPr>
          <w:rFonts w:ascii="Times New Roman" w:eastAsia="Times New Roman" w:hAnsi="Times New Roman" w:cs="Times New Roman"/>
          <w:b/>
          <w:bCs/>
          <w:kern w:val="0"/>
          <w:sz w:val="36"/>
          <w:szCs w:val="36"/>
          <w:lang w:val="uk-UA"/>
          <w14:ligatures w14:val="none"/>
        </w:rPr>
        <w:t>Українська</w:t>
      </w:r>
    </w:p>
    <w:p w14:paraId="2BF0B58D" w14:textId="77777777" w:rsidR="00DC3378" w:rsidRPr="00DC3378" w:rsidRDefault="00DC3378" w:rsidP="00DC3378">
      <w:pPr>
        <w:spacing w:before="100" w:beforeAutospacing="1" w:after="100" w:afterAutospacing="1" w:line="240" w:lineRule="auto"/>
        <w:rPr>
          <w:rFonts w:ascii="Times New Roman" w:hAnsi="Times New Roman" w:cs="Times New Roman"/>
          <w:kern w:val="0"/>
          <w14:ligatures w14:val="none"/>
        </w:rPr>
      </w:pPr>
      <w:r w:rsidRPr="00DC3378">
        <w:rPr>
          <w:rFonts w:ascii="Times New Roman" w:hAnsi="Times New Roman" w:cs="Times New Roman"/>
          <w:kern w:val="0"/>
          <w14:ligatures w14:val="none"/>
        </w:rPr>
        <w:t>Залежно від Вашої Підписки та доступного функціоналу, платформа може включати:</w:t>
      </w:r>
    </w:p>
    <w:p w14:paraId="4C71A1D6" w14:textId="77777777" w:rsidR="00DC3378" w:rsidRPr="00DC3378" w:rsidRDefault="00DC3378" w:rsidP="00DC337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lastRenderedPageBreak/>
        <w:t>Щоденні Послання;</w:t>
      </w:r>
    </w:p>
    <w:p w14:paraId="3E5A70C0" w14:textId="77777777" w:rsidR="00DC3378" w:rsidRPr="00DC3378" w:rsidRDefault="00DC3378" w:rsidP="00DC337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персоналізовані AI-рекомендації;</w:t>
      </w:r>
    </w:p>
    <w:p w14:paraId="2EA43FB5" w14:textId="77777777" w:rsidR="00DC3378" w:rsidRPr="00DC3378" w:rsidRDefault="00DC3378" w:rsidP="00DC337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особистий щоденник;</w:t>
      </w:r>
    </w:p>
    <w:p w14:paraId="6E2CC0F1" w14:textId="77777777" w:rsidR="00DC3378" w:rsidRPr="00DC3378" w:rsidRDefault="00DC3378" w:rsidP="00DC337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відстеження прогресу;</w:t>
      </w:r>
    </w:p>
    <w:p w14:paraId="45F2D49D" w14:textId="77777777" w:rsidR="00DC3378" w:rsidRPr="00DC3378" w:rsidRDefault="00DC3378" w:rsidP="00DC337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цілі та роздуми;</w:t>
      </w:r>
    </w:p>
    <w:p w14:paraId="0FD356A4" w14:textId="77777777" w:rsidR="00DC3378" w:rsidRPr="00DC3378" w:rsidRDefault="00DC3378" w:rsidP="00DC337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навчальні матеріали;</w:t>
      </w:r>
    </w:p>
    <w:p w14:paraId="39AF8F9F" w14:textId="77777777" w:rsidR="00DC3378" w:rsidRPr="00DC3378" w:rsidRDefault="00DC3378" w:rsidP="00DC337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аудіо- та відеоконтент;</w:t>
      </w:r>
    </w:p>
    <w:p w14:paraId="1F258986" w14:textId="77777777" w:rsidR="00DC3378" w:rsidRPr="00DC3378" w:rsidRDefault="00DC3378" w:rsidP="00DC337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сповіщення;</w:t>
      </w:r>
    </w:p>
    <w:p w14:paraId="7E19AD72" w14:textId="77777777" w:rsidR="00DC3378" w:rsidRPr="00DC3378" w:rsidRDefault="00DC3378" w:rsidP="00DC337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функції спільноти;</w:t>
      </w:r>
    </w:p>
    <w:p w14:paraId="3A1FF177" w14:textId="77777777" w:rsidR="00DC3378" w:rsidRPr="00DC3378" w:rsidRDefault="00DC3378" w:rsidP="00DC337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DC3378">
        <w:rPr>
          <w:rFonts w:ascii="Times New Roman" w:eastAsia="Times New Roman" w:hAnsi="Times New Roman" w:cs="Times New Roman"/>
          <w:kern w:val="0"/>
          <w14:ligatures w14:val="none"/>
        </w:rPr>
        <w:t>інші цифрові сервіси, які можуть бути додані Компанією в майбутньому.</w:t>
      </w:r>
    </w:p>
    <w:p w14:paraId="429DC80F" w14:textId="6BE33493" w:rsidR="00B948A2" w:rsidRPr="00A57F70" w:rsidRDefault="00DC3378" w:rsidP="00A57F70">
      <w:pPr>
        <w:spacing w:before="100" w:beforeAutospacing="1" w:after="100" w:afterAutospacing="1" w:line="240" w:lineRule="auto"/>
        <w:rPr>
          <w:rFonts w:ascii="Times New Roman" w:hAnsi="Times New Roman" w:cs="Times New Roman"/>
          <w:kern w:val="0"/>
          <w:lang w:val="uk-UA"/>
          <w14:ligatures w14:val="none"/>
        </w:rPr>
      </w:pPr>
      <w:r w:rsidRPr="00DC3378">
        <w:rPr>
          <w:rFonts w:ascii="Times New Roman" w:hAnsi="Times New Roman" w:cs="Times New Roman"/>
          <w:kern w:val="0"/>
          <w14:ligatures w14:val="none"/>
        </w:rPr>
        <w:t>Компанія залишає за собою право вдосконалювати або змінювати функціонал платформи.</w:t>
      </w:r>
    </w:p>
    <w:p w14:paraId="3A10CC87" w14:textId="77777777" w:rsidR="00B948A2" w:rsidRPr="00B948A2" w:rsidRDefault="00B948A2" w:rsidP="00B948A2">
      <w:pPr>
        <w:spacing w:after="0"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noProof/>
          <w:kern w:val="0"/>
          <w14:ligatures w14:val="none"/>
        </w:rPr>
        <mc:AlternateContent>
          <mc:Choice Requires="wps">
            <w:drawing>
              <wp:inline distT="0" distB="0" distL="0" distR="0" wp14:anchorId="2E6A826F" wp14:editId="471AAD52">
                <wp:extent cx="5731510" cy="1270"/>
                <wp:effectExtent l="0" t="31750" r="0" b="36830"/>
                <wp:docPr id="446277614"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324BF87" id="Rectangle 10"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1833228" w14:textId="77777777" w:rsidR="00B948A2" w:rsidRPr="00B948A2" w:rsidRDefault="00B948A2" w:rsidP="00B948A2">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948A2">
        <w:rPr>
          <w:rFonts w:ascii="Times New Roman" w:eastAsia="Times New Roman" w:hAnsi="Times New Roman" w:cs="Times New Roman"/>
          <w:b/>
          <w:bCs/>
          <w:kern w:val="36"/>
          <w:sz w:val="48"/>
          <w:szCs w:val="48"/>
          <w14:ligatures w14:val="none"/>
        </w:rPr>
        <w:t>4. USER RESPONSIBILITIES</w:t>
      </w:r>
    </w:p>
    <w:p w14:paraId="1127FD94" w14:textId="77777777" w:rsidR="00B948A2" w:rsidRPr="00B948A2" w:rsidRDefault="00B948A2" w:rsidP="00B948A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948A2">
        <w:rPr>
          <w:rFonts w:ascii="Times New Roman" w:eastAsia="Times New Roman" w:hAnsi="Times New Roman" w:cs="Times New Roman"/>
          <w:b/>
          <w:bCs/>
          <w:kern w:val="0"/>
          <w:sz w:val="36"/>
          <w:szCs w:val="36"/>
          <w14:ligatures w14:val="none"/>
        </w:rPr>
        <w:t>English</w:t>
      </w:r>
    </w:p>
    <w:p w14:paraId="4637D076"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By using the Service, you agree to act responsibly and in good faith.</w:t>
      </w:r>
    </w:p>
    <w:p w14:paraId="66451376"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You are responsible for:</w:t>
      </w:r>
    </w:p>
    <w:p w14:paraId="0308727C" w14:textId="77777777" w:rsidR="00B948A2" w:rsidRPr="00B948A2" w:rsidRDefault="00B948A2" w:rsidP="00B948A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maintaining accurate account information;</w:t>
      </w:r>
    </w:p>
    <w:p w14:paraId="761C9FA3" w14:textId="77777777" w:rsidR="00B948A2" w:rsidRPr="00B948A2" w:rsidRDefault="00B948A2" w:rsidP="00B948A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keeping your login credentials secure;</w:t>
      </w:r>
    </w:p>
    <w:p w14:paraId="432530F2" w14:textId="77777777" w:rsidR="00B948A2" w:rsidRPr="00B948A2" w:rsidRDefault="00B948A2" w:rsidP="00B948A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ensuring that your use of the Service complies with applicable laws;</w:t>
      </w:r>
    </w:p>
    <w:p w14:paraId="04D38092" w14:textId="77777777" w:rsidR="00B948A2" w:rsidRPr="00B948A2" w:rsidRDefault="00B948A2" w:rsidP="00B948A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respecting the rights, privacy and dignity of other Users;</w:t>
      </w:r>
    </w:p>
    <w:p w14:paraId="40F80D8C" w14:textId="77777777" w:rsidR="00B948A2" w:rsidRPr="00B948A2" w:rsidRDefault="00B948A2" w:rsidP="00B948A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reviewing important updates to these Terms.</w:t>
      </w:r>
    </w:p>
    <w:p w14:paraId="072C89A8"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You are solely responsible for decisions you make based on information or AI-generated responses provided through the Service.</w:t>
      </w:r>
    </w:p>
    <w:p w14:paraId="52A9A4AF" w14:textId="77777777" w:rsidR="00B948A2" w:rsidRPr="00B948A2" w:rsidRDefault="00B948A2" w:rsidP="00B948A2">
      <w:pPr>
        <w:spacing w:after="0"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noProof/>
          <w:kern w:val="0"/>
          <w14:ligatures w14:val="none"/>
        </w:rPr>
        <mc:AlternateContent>
          <mc:Choice Requires="wps">
            <w:drawing>
              <wp:inline distT="0" distB="0" distL="0" distR="0" wp14:anchorId="65780A30" wp14:editId="492BC6C0">
                <wp:extent cx="5731510" cy="1270"/>
                <wp:effectExtent l="0" t="31750" r="0" b="36830"/>
                <wp:docPr id="807932131"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695E14C" id="Rectangle 9"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471ECB41" w14:textId="77777777" w:rsidR="00A57F70" w:rsidRDefault="00B948A2" w:rsidP="00A57F70">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A57F70">
        <w:rPr>
          <w:rFonts w:ascii="Times New Roman" w:eastAsia="Times New Roman" w:hAnsi="Times New Roman" w:cs="Times New Roman"/>
          <w:b/>
          <w:bCs/>
          <w:kern w:val="0"/>
          <w:sz w:val="36"/>
          <w:szCs w:val="36"/>
          <w14:ligatures w14:val="none"/>
        </w:rPr>
        <w:t>ВІДПОВІДАЛЬНІСТЬ КОРИСТУВАЧА</w:t>
      </w:r>
    </w:p>
    <w:p w14:paraId="7217E8BB" w14:textId="77777777" w:rsidR="00D20197" w:rsidRDefault="00D20197" w:rsidP="00D20197">
      <w:pPr>
        <w:pStyle w:val="ListParagraph"/>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p>
    <w:p w14:paraId="6620088A" w14:textId="65E73638" w:rsidR="00A57F70" w:rsidRPr="00A57F70" w:rsidRDefault="00A57F70" w:rsidP="00D20197">
      <w:pPr>
        <w:pStyle w:val="ListParagraph"/>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A57F70">
        <w:rPr>
          <w:rFonts w:ascii="Times New Roman" w:eastAsia="Times New Roman" w:hAnsi="Times New Roman" w:cs="Times New Roman"/>
          <w:b/>
          <w:bCs/>
          <w:kern w:val="0"/>
          <w:sz w:val="36"/>
          <w:szCs w:val="36"/>
          <w:lang w:val="uk-UA"/>
          <w14:ligatures w14:val="none"/>
        </w:rPr>
        <w:t>Українська</w:t>
      </w:r>
    </w:p>
    <w:p w14:paraId="452FED26"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Використовуючи Сервіс, Ви погоджуєтеся діяти добросовісно та відповідально.</w:t>
      </w:r>
    </w:p>
    <w:p w14:paraId="5AA994E8"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Ви несете відповідальність за:</w:t>
      </w:r>
    </w:p>
    <w:p w14:paraId="36C27AC6" w14:textId="77777777" w:rsidR="00B948A2" w:rsidRPr="00B948A2" w:rsidRDefault="00B948A2" w:rsidP="00B948A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підтримання актуальності інформації свого облікового запису;</w:t>
      </w:r>
    </w:p>
    <w:p w14:paraId="5DECC662" w14:textId="77777777" w:rsidR="00B948A2" w:rsidRPr="00B948A2" w:rsidRDefault="00B948A2" w:rsidP="00B948A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збереження конфіденційності своїх даних для входу;</w:t>
      </w:r>
    </w:p>
    <w:p w14:paraId="5F83903E" w14:textId="77777777" w:rsidR="00B948A2" w:rsidRPr="00B948A2" w:rsidRDefault="00B948A2" w:rsidP="00B948A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використання Сервісу відповідно до чинного законодавства;</w:t>
      </w:r>
    </w:p>
    <w:p w14:paraId="554170EA" w14:textId="77777777" w:rsidR="00B948A2" w:rsidRPr="00B948A2" w:rsidRDefault="00B948A2" w:rsidP="00B948A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повагу до прав, приватності та гідності інших Користувачів;</w:t>
      </w:r>
    </w:p>
    <w:p w14:paraId="4A95AB68" w14:textId="77777777" w:rsidR="00B948A2" w:rsidRPr="00B948A2" w:rsidRDefault="00B948A2" w:rsidP="00B948A2">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lastRenderedPageBreak/>
        <w:t>ознайомлення з важливими оновленнями цих Умов.</w:t>
      </w:r>
    </w:p>
    <w:p w14:paraId="6ADD8BEC"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Ви самостійно несете відповідальність за рішення, прийняті на підставі інформації або AI-відповідей, отриманих через Сервіс.</w:t>
      </w:r>
    </w:p>
    <w:p w14:paraId="504DC017" w14:textId="77777777" w:rsidR="00B948A2" w:rsidRPr="00B948A2" w:rsidRDefault="00B948A2" w:rsidP="00B948A2">
      <w:pPr>
        <w:spacing w:after="0"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noProof/>
          <w:kern w:val="0"/>
          <w14:ligatures w14:val="none"/>
        </w:rPr>
        <mc:AlternateContent>
          <mc:Choice Requires="wps">
            <w:drawing>
              <wp:inline distT="0" distB="0" distL="0" distR="0" wp14:anchorId="2F74A27F" wp14:editId="288AA772">
                <wp:extent cx="5731510" cy="1270"/>
                <wp:effectExtent l="0" t="31750" r="0" b="36830"/>
                <wp:docPr id="1898657466"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7FEE3ED"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51CF06A6" w14:textId="77777777" w:rsidR="00B948A2" w:rsidRPr="00B948A2" w:rsidRDefault="00B948A2" w:rsidP="00B948A2">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948A2">
        <w:rPr>
          <w:rFonts w:ascii="Times New Roman" w:eastAsia="Times New Roman" w:hAnsi="Times New Roman" w:cs="Times New Roman"/>
          <w:b/>
          <w:bCs/>
          <w:kern w:val="36"/>
          <w:sz w:val="48"/>
          <w:szCs w:val="48"/>
          <w14:ligatures w14:val="none"/>
        </w:rPr>
        <w:t>5. ACCEPTABLE BEHAVIOUR</w:t>
      </w:r>
    </w:p>
    <w:p w14:paraId="0E3EF569" w14:textId="77777777" w:rsidR="00B948A2" w:rsidRPr="00B948A2" w:rsidRDefault="00B948A2" w:rsidP="00B948A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948A2">
        <w:rPr>
          <w:rFonts w:ascii="Times New Roman" w:eastAsia="Times New Roman" w:hAnsi="Times New Roman" w:cs="Times New Roman"/>
          <w:b/>
          <w:bCs/>
          <w:kern w:val="0"/>
          <w:sz w:val="36"/>
          <w:szCs w:val="36"/>
          <w14:ligatures w14:val="none"/>
        </w:rPr>
        <w:t>English</w:t>
      </w:r>
    </w:p>
    <w:p w14:paraId="20596E3A"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The Message is intended to remain a respectful and supportive environment.</w:t>
      </w:r>
    </w:p>
    <w:p w14:paraId="21E65993"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When using the Service you agree to:</w:t>
      </w:r>
    </w:p>
    <w:p w14:paraId="1D072037" w14:textId="77777777" w:rsidR="00B948A2" w:rsidRPr="00B948A2" w:rsidRDefault="00B948A2" w:rsidP="00B948A2">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communicate respectfully;</w:t>
      </w:r>
    </w:p>
    <w:p w14:paraId="356BA038" w14:textId="77777777" w:rsidR="00B948A2" w:rsidRPr="00B948A2" w:rsidRDefault="00B948A2" w:rsidP="00B948A2">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avoid abusive or offensive language;</w:t>
      </w:r>
    </w:p>
    <w:p w14:paraId="7CEE4DB2" w14:textId="77777777" w:rsidR="00B948A2" w:rsidRPr="00B948A2" w:rsidRDefault="00B948A2" w:rsidP="00B948A2">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respect differing beliefs and opinions;</w:t>
      </w:r>
    </w:p>
    <w:p w14:paraId="5D279F32" w14:textId="77777777" w:rsidR="00B948A2" w:rsidRPr="00B948A2" w:rsidRDefault="00B948A2" w:rsidP="00B948A2">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contribute constructively to the community;</w:t>
      </w:r>
    </w:p>
    <w:p w14:paraId="541332D4" w14:textId="77777777" w:rsidR="00B948A2" w:rsidRPr="00B948A2" w:rsidRDefault="00B948A2" w:rsidP="00B948A2">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use the platform only for lawful purposes.</w:t>
      </w:r>
    </w:p>
    <w:p w14:paraId="7F91DDE8"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Users must not intentionally disrupt, misuse or undermine the experience of other Users.</w:t>
      </w:r>
    </w:p>
    <w:p w14:paraId="19FB06E4" w14:textId="77777777" w:rsidR="00B948A2" w:rsidRPr="00B948A2" w:rsidRDefault="00B948A2" w:rsidP="00B948A2">
      <w:pPr>
        <w:spacing w:after="0"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noProof/>
          <w:kern w:val="0"/>
          <w14:ligatures w14:val="none"/>
        </w:rPr>
        <mc:AlternateContent>
          <mc:Choice Requires="wps">
            <w:drawing>
              <wp:inline distT="0" distB="0" distL="0" distR="0" wp14:anchorId="6A469AED" wp14:editId="31B2601F">
                <wp:extent cx="5731510" cy="1270"/>
                <wp:effectExtent l="0" t="31750" r="0" b="36830"/>
                <wp:docPr id="1941775053"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25D2A99"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4E442B2C" w14:textId="02F7EF6E" w:rsidR="00B948A2" w:rsidRPr="00D20197" w:rsidRDefault="00B948A2" w:rsidP="00D20197">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D20197">
        <w:rPr>
          <w:rFonts w:ascii="Times New Roman" w:eastAsia="Times New Roman" w:hAnsi="Times New Roman" w:cs="Times New Roman"/>
          <w:b/>
          <w:bCs/>
          <w:kern w:val="0"/>
          <w:sz w:val="36"/>
          <w:szCs w:val="36"/>
          <w14:ligatures w14:val="none"/>
        </w:rPr>
        <w:t>ПРИЙНЯТНА ПОВЕДІНКА</w:t>
      </w:r>
    </w:p>
    <w:p w14:paraId="51ABFE7E" w14:textId="77777777" w:rsidR="00D20197" w:rsidRDefault="00D20197" w:rsidP="00D20197">
      <w:pPr>
        <w:pStyle w:val="ListParagraph"/>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p>
    <w:p w14:paraId="6143D965" w14:textId="4E4F0895" w:rsidR="00D20197" w:rsidRPr="00D20197" w:rsidRDefault="00D20197" w:rsidP="00D20197">
      <w:pPr>
        <w:pStyle w:val="ListParagraph"/>
        <w:spacing w:before="100" w:beforeAutospacing="1" w:after="100" w:afterAutospacing="1" w:line="240" w:lineRule="auto"/>
        <w:outlineLvl w:val="1"/>
        <w:rPr>
          <w:rFonts w:ascii="Times New Roman" w:hAnsi="Times New Roman" w:cs="Times New Roman"/>
          <w:b/>
          <w:bCs/>
          <w:kern w:val="0"/>
          <w:sz w:val="36"/>
          <w:szCs w:val="36"/>
          <w:lang w:val="uk-UA"/>
          <w14:ligatures w14:val="none"/>
        </w:rPr>
      </w:pPr>
      <w:r w:rsidRPr="00D20197">
        <w:rPr>
          <w:rFonts w:ascii="Times New Roman" w:eastAsia="Times New Roman" w:hAnsi="Times New Roman" w:cs="Times New Roman"/>
          <w:b/>
          <w:bCs/>
          <w:kern w:val="0"/>
          <w:sz w:val="36"/>
          <w:szCs w:val="36"/>
          <w:lang w:val="uk-UA"/>
          <w14:ligatures w14:val="none"/>
        </w:rPr>
        <w:t>Українська</w:t>
      </w:r>
    </w:p>
    <w:p w14:paraId="283928BA"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The Message створений як безпечний, поважний та підтримуючий простір.</w:t>
      </w:r>
    </w:p>
    <w:p w14:paraId="33DC3712"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Використовуючи платформу, Ви погоджуєтеся:</w:t>
      </w:r>
    </w:p>
    <w:p w14:paraId="22397CAA" w14:textId="77777777" w:rsidR="00B948A2" w:rsidRPr="00B948A2" w:rsidRDefault="00B948A2" w:rsidP="00B948A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спілкуватися з повагою;</w:t>
      </w:r>
    </w:p>
    <w:p w14:paraId="12705868" w14:textId="77777777" w:rsidR="00B948A2" w:rsidRPr="00B948A2" w:rsidRDefault="00B948A2" w:rsidP="00B948A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утримуватися від образливої або агресивної поведінки;</w:t>
      </w:r>
    </w:p>
    <w:p w14:paraId="7AFC4EAA" w14:textId="77777777" w:rsidR="00B948A2" w:rsidRPr="00B948A2" w:rsidRDefault="00B948A2" w:rsidP="00B948A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поважати різні переконання та погляди;</w:t>
      </w:r>
    </w:p>
    <w:p w14:paraId="3C62DB80" w14:textId="77777777" w:rsidR="00B948A2" w:rsidRPr="00B948A2" w:rsidRDefault="00B948A2" w:rsidP="00B948A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робити позитивний внесок у спільноту;</w:t>
      </w:r>
    </w:p>
    <w:p w14:paraId="378B8E33" w14:textId="77777777" w:rsidR="00B948A2" w:rsidRPr="00B948A2" w:rsidRDefault="00B948A2" w:rsidP="00B948A2">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використовувати платформу виключно з законною метою.</w:t>
      </w:r>
    </w:p>
    <w:p w14:paraId="7FDB060D"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Користувачам забороняється навмисно порушувати роботу платформи або створювати негативний досвід для інших людей.</w:t>
      </w:r>
    </w:p>
    <w:p w14:paraId="10842486" w14:textId="77777777" w:rsidR="00B948A2" w:rsidRPr="00B948A2" w:rsidRDefault="00B948A2" w:rsidP="00B948A2">
      <w:pPr>
        <w:spacing w:after="0"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noProof/>
          <w:kern w:val="0"/>
          <w14:ligatures w14:val="none"/>
        </w:rPr>
        <mc:AlternateContent>
          <mc:Choice Requires="wps">
            <w:drawing>
              <wp:inline distT="0" distB="0" distL="0" distR="0" wp14:anchorId="231E5FED" wp14:editId="5F52D8B1">
                <wp:extent cx="5731510" cy="1270"/>
                <wp:effectExtent l="0" t="31750" r="0" b="36830"/>
                <wp:docPr id="1592165019"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5146ACC"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879EFA3" w14:textId="77777777" w:rsidR="00B948A2" w:rsidRPr="00B948A2" w:rsidRDefault="00B948A2" w:rsidP="00B948A2">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948A2">
        <w:rPr>
          <w:rFonts w:ascii="Times New Roman" w:eastAsia="Times New Roman" w:hAnsi="Times New Roman" w:cs="Times New Roman"/>
          <w:b/>
          <w:bCs/>
          <w:kern w:val="36"/>
          <w:sz w:val="48"/>
          <w:szCs w:val="48"/>
          <w14:ligatures w14:val="none"/>
        </w:rPr>
        <w:t>6. COMMUNITY RULES</w:t>
      </w:r>
    </w:p>
    <w:p w14:paraId="38EB1A94" w14:textId="77777777" w:rsidR="00B948A2" w:rsidRPr="00B948A2" w:rsidRDefault="00B948A2" w:rsidP="00B948A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948A2">
        <w:rPr>
          <w:rFonts w:ascii="Times New Roman" w:eastAsia="Times New Roman" w:hAnsi="Times New Roman" w:cs="Times New Roman"/>
          <w:b/>
          <w:bCs/>
          <w:kern w:val="0"/>
          <w:sz w:val="36"/>
          <w:szCs w:val="36"/>
          <w14:ligatures w14:val="none"/>
        </w:rPr>
        <w:lastRenderedPageBreak/>
        <w:t>English</w:t>
      </w:r>
    </w:p>
    <w:p w14:paraId="2E677BDB"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Where community features are available, Users agree to:</w:t>
      </w:r>
    </w:p>
    <w:p w14:paraId="53073D1A" w14:textId="77777777" w:rsidR="00B948A2" w:rsidRPr="00B948A2" w:rsidRDefault="00B948A2" w:rsidP="00B948A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support a safe and welcoming environment;</w:t>
      </w:r>
    </w:p>
    <w:p w14:paraId="57BFDF4B" w14:textId="77777777" w:rsidR="00B948A2" w:rsidRPr="00B948A2" w:rsidRDefault="00B948A2" w:rsidP="00B948A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avoid harassment or discrimination;</w:t>
      </w:r>
    </w:p>
    <w:p w14:paraId="76E619B5" w14:textId="77777777" w:rsidR="00B948A2" w:rsidRPr="00B948A2" w:rsidRDefault="00B948A2" w:rsidP="00B948A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refrain from sharing harmful, illegal or misleading content;</w:t>
      </w:r>
    </w:p>
    <w:p w14:paraId="7475304F" w14:textId="77777777" w:rsidR="00B948A2" w:rsidRPr="00B948A2" w:rsidRDefault="00B948A2" w:rsidP="00B948A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protect the privacy of other Users;</w:t>
      </w:r>
    </w:p>
    <w:p w14:paraId="4ECB34C5" w14:textId="77777777" w:rsidR="00B948A2" w:rsidRPr="00B948A2" w:rsidRDefault="00B948A2" w:rsidP="00B948A2">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report behaviour that may threaten the safety of the community.</w:t>
      </w:r>
    </w:p>
    <w:p w14:paraId="64B43CF6"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The Company reserves the right to remove content or restrict participation where Community Guidelines are breached.</w:t>
      </w:r>
    </w:p>
    <w:p w14:paraId="71938993" w14:textId="77777777" w:rsidR="00B948A2" w:rsidRPr="00B948A2" w:rsidRDefault="00B948A2" w:rsidP="00B948A2">
      <w:pPr>
        <w:spacing w:after="0"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noProof/>
          <w:kern w:val="0"/>
          <w14:ligatures w14:val="none"/>
        </w:rPr>
        <mc:AlternateContent>
          <mc:Choice Requires="wps">
            <w:drawing>
              <wp:inline distT="0" distB="0" distL="0" distR="0" wp14:anchorId="084FF717" wp14:editId="7EC6D956">
                <wp:extent cx="5731510" cy="1270"/>
                <wp:effectExtent l="0" t="31750" r="0" b="36830"/>
                <wp:docPr id="372819659"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A4CF17D"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4411AEEF" w14:textId="11F20439" w:rsidR="00B948A2" w:rsidRPr="00C84A62" w:rsidRDefault="00B948A2" w:rsidP="00C84A62">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C84A62">
        <w:rPr>
          <w:rFonts w:ascii="Times New Roman" w:eastAsia="Times New Roman" w:hAnsi="Times New Roman" w:cs="Times New Roman"/>
          <w:b/>
          <w:bCs/>
          <w:kern w:val="0"/>
          <w:sz w:val="36"/>
          <w:szCs w:val="36"/>
          <w14:ligatures w14:val="none"/>
        </w:rPr>
        <w:t>ПРАВИЛА СПІЛЬНОТИ</w:t>
      </w:r>
    </w:p>
    <w:p w14:paraId="2863A65D" w14:textId="2B88935F" w:rsidR="00C84A62" w:rsidRPr="00C84A62" w:rsidRDefault="00C84A62" w:rsidP="00C84A62">
      <w:pPr>
        <w:spacing w:before="100" w:beforeAutospacing="1" w:after="100" w:afterAutospacing="1" w:line="240" w:lineRule="auto"/>
        <w:ind w:left="360"/>
        <w:outlineLvl w:val="1"/>
        <w:rPr>
          <w:rFonts w:ascii="Times New Roman" w:hAnsi="Times New Roman" w:cs="Times New Roman"/>
          <w:b/>
          <w:bCs/>
          <w:kern w:val="0"/>
          <w:sz w:val="36"/>
          <w:szCs w:val="36"/>
          <w:lang w:val="uk-UA"/>
          <w14:ligatures w14:val="none"/>
        </w:rPr>
      </w:pPr>
      <w:r w:rsidRPr="00C84A62">
        <w:rPr>
          <w:rFonts w:ascii="Times New Roman" w:eastAsia="Times New Roman" w:hAnsi="Times New Roman" w:cs="Times New Roman"/>
          <w:b/>
          <w:bCs/>
          <w:kern w:val="0"/>
          <w:sz w:val="36"/>
          <w:szCs w:val="36"/>
          <w:lang w:val="uk-UA"/>
          <w14:ligatures w14:val="none"/>
        </w:rPr>
        <w:t>Українська</w:t>
      </w:r>
    </w:p>
    <w:p w14:paraId="7570DB44"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Якщо на платформі доступні функції спільноти, Користувач погоджується:</w:t>
      </w:r>
    </w:p>
    <w:p w14:paraId="0598B4BF" w14:textId="77777777" w:rsidR="00B948A2" w:rsidRPr="00B948A2" w:rsidRDefault="00B948A2" w:rsidP="00B948A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підтримувати безпечну та дружню атмосферу;</w:t>
      </w:r>
    </w:p>
    <w:p w14:paraId="4E5AAC39" w14:textId="77777777" w:rsidR="00B948A2" w:rsidRPr="00B948A2" w:rsidRDefault="00B948A2" w:rsidP="00B948A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не допускати переслідування або дискримінації;</w:t>
      </w:r>
    </w:p>
    <w:p w14:paraId="078DE053" w14:textId="77777777" w:rsidR="00B948A2" w:rsidRPr="00B948A2" w:rsidRDefault="00B948A2" w:rsidP="00B948A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не поширювати шкідливий, незаконний або оманливий контент;</w:t>
      </w:r>
    </w:p>
    <w:p w14:paraId="68E38CEB" w14:textId="77777777" w:rsidR="00B948A2" w:rsidRPr="00B948A2" w:rsidRDefault="00B948A2" w:rsidP="00B948A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поважати конфіденційність інших Користувачів;</w:t>
      </w:r>
    </w:p>
    <w:p w14:paraId="7CA1F91F" w14:textId="77777777" w:rsidR="00B948A2" w:rsidRPr="00B948A2" w:rsidRDefault="00B948A2" w:rsidP="00B948A2">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kern w:val="0"/>
          <w14:ligatures w14:val="none"/>
        </w:rPr>
        <w:t>повідомляти про поведінку, яка може загрожувати безпеці спільноти.</w:t>
      </w:r>
    </w:p>
    <w:p w14:paraId="6CDF0DB9"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Компанія має право видаляти контент або обмежувати участь Користувача у разі порушення Правил спільноти.</w:t>
      </w:r>
    </w:p>
    <w:p w14:paraId="441E6EF6" w14:textId="77777777" w:rsidR="00B948A2" w:rsidRPr="00B948A2" w:rsidRDefault="00B948A2" w:rsidP="00B948A2">
      <w:pPr>
        <w:spacing w:after="0"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noProof/>
          <w:kern w:val="0"/>
          <w14:ligatures w14:val="none"/>
        </w:rPr>
        <mc:AlternateContent>
          <mc:Choice Requires="wps">
            <w:drawing>
              <wp:inline distT="0" distB="0" distL="0" distR="0" wp14:anchorId="2D8CA9FC" wp14:editId="0861F80D">
                <wp:extent cx="5731510" cy="1270"/>
                <wp:effectExtent l="0" t="31750" r="0" b="36830"/>
                <wp:docPr id="186153355"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C4F2E6D"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5E93BDD7" w14:textId="77777777" w:rsidR="00B948A2" w:rsidRPr="00B948A2" w:rsidRDefault="00B948A2" w:rsidP="00B948A2">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948A2">
        <w:rPr>
          <w:rFonts w:ascii="Times New Roman" w:eastAsia="Times New Roman" w:hAnsi="Times New Roman" w:cs="Times New Roman"/>
          <w:b/>
          <w:bCs/>
          <w:kern w:val="36"/>
          <w:sz w:val="48"/>
          <w:szCs w:val="48"/>
          <w14:ligatures w14:val="none"/>
        </w:rPr>
        <w:t>7. SUBSCRIPTIONS</w:t>
      </w:r>
    </w:p>
    <w:p w14:paraId="64E6BF37" w14:textId="77777777" w:rsidR="00B948A2" w:rsidRPr="00B948A2" w:rsidRDefault="00B948A2" w:rsidP="00B948A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948A2">
        <w:rPr>
          <w:rFonts w:ascii="Times New Roman" w:eastAsia="Times New Roman" w:hAnsi="Times New Roman" w:cs="Times New Roman"/>
          <w:b/>
          <w:bCs/>
          <w:kern w:val="0"/>
          <w:sz w:val="36"/>
          <w:szCs w:val="36"/>
          <w14:ligatures w14:val="none"/>
        </w:rPr>
        <w:t>English</w:t>
      </w:r>
    </w:p>
    <w:p w14:paraId="03428038"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Certain Services require an active paid Subscription.</w:t>
      </w:r>
    </w:p>
    <w:p w14:paraId="293D92A7"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Subscription plans, pricing and available features are presented before purchase.</w:t>
      </w:r>
    </w:p>
    <w:p w14:paraId="3A2FCDE3"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Subscriptions automatically renew unless cancelled before the end of the current billing period.</w:t>
      </w:r>
    </w:p>
    <w:p w14:paraId="56FA574E"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Payments are processed through authorised payment providers.</w:t>
      </w:r>
    </w:p>
    <w:p w14:paraId="5CF41D02"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Refunds are governed by the Company’s Refund Policy and by the applicable rules of Apple App Store or Google Play where relevant.</w:t>
      </w:r>
    </w:p>
    <w:p w14:paraId="1C09AF1E" w14:textId="77777777" w:rsidR="00B948A2" w:rsidRPr="00B948A2" w:rsidRDefault="00B948A2" w:rsidP="00B948A2">
      <w:pPr>
        <w:spacing w:after="0"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noProof/>
          <w:kern w:val="0"/>
          <w14:ligatures w14:val="none"/>
        </w:rPr>
        <mc:AlternateContent>
          <mc:Choice Requires="wps">
            <w:drawing>
              <wp:inline distT="0" distB="0" distL="0" distR="0" wp14:anchorId="3175B37C" wp14:editId="0B736EB2">
                <wp:extent cx="5731510" cy="1270"/>
                <wp:effectExtent l="0" t="31750" r="0" b="36830"/>
                <wp:docPr id="278317098"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83B8F62"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A8FE020" w14:textId="016E159E" w:rsidR="00B948A2" w:rsidRPr="00C84A62" w:rsidRDefault="00B948A2" w:rsidP="00C84A62">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C84A62">
        <w:rPr>
          <w:rFonts w:ascii="Times New Roman" w:eastAsia="Times New Roman" w:hAnsi="Times New Roman" w:cs="Times New Roman"/>
          <w:b/>
          <w:bCs/>
          <w:kern w:val="0"/>
          <w:sz w:val="36"/>
          <w:szCs w:val="36"/>
          <w14:ligatures w14:val="none"/>
        </w:rPr>
        <w:t>ПІДПИСКИ</w:t>
      </w:r>
    </w:p>
    <w:p w14:paraId="41E4FEC1" w14:textId="77777777" w:rsidR="00C84A62" w:rsidRDefault="00C84A62" w:rsidP="00C84A62">
      <w:pPr>
        <w:pStyle w:val="ListParagraph"/>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p>
    <w:p w14:paraId="2809221A" w14:textId="090E19E5" w:rsidR="00C84A62" w:rsidRPr="00C84A62" w:rsidRDefault="00C84A62" w:rsidP="00C84A62">
      <w:pPr>
        <w:pStyle w:val="ListParagraph"/>
        <w:spacing w:before="100" w:beforeAutospacing="1" w:after="100" w:afterAutospacing="1" w:line="240" w:lineRule="auto"/>
        <w:outlineLvl w:val="1"/>
        <w:rPr>
          <w:rFonts w:ascii="Times New Roman" w:hAnsi="Times New Roman" w:cs="Times New Roman"/>
          <w:b/>
          <w:bCs/>
          <w:kern w:val="0"/>
          <w:sz w:val="36"/>
          <w:szCs w:val="36"/>
          <w:lang w:val="uk-UA"/>
          <w14:ligatures w14:val="none"/>
        </w:rPr>
      </w:pPr>
      <w:r w:rsidRPr="00C84A62">
        <w:rPr>
          <w:rFonts w:ascii="Times New Roman" w:eastAsia="Times New Roman" w:hAnsi="Times New Roman" w:cs="Times New Roman"/>
          <w:b/>
          <w:bCs/>
          <w:kern w:val="0"/>
          <w:sz w:val="36"/>
          <w:szCs w:val="36"/>
          <w:lang w:val="uk-UA"/>
          <w14:ligatures w14:val="none"/>
        </w:rPr>
        <w:t>Українська</w:t>
      </w:r>
    </w:p>
    <w:p w14:paraId="3C95F761"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Доступ до окремих функцій Сервісу можливий лише за наявності активної платної Підписки.</w:t>
      </w:r>
    </w:p>
    <w:p w14:paraId="60401037"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Інформація про тарифи, вартість та доступні можливості відображається перед оформленням Підписки.</w:t>
      </w:r>
    </w:p>
    <w:p w14:paraId="14BAEEDE"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Підписка автоматично поновлюється до моменту її скасування.</w:t>
      </w:r>
    </w:p>
    <w:p w14:paraId="626A68CD"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Оплата здійснюється через авторизованих постачальників платіжних послуг.</w:t>
      </w:r>
    </w:p>
    <w:p w14:paraId="27437C7B"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Повернення коштів регулюється окремою Політикою повернення коштів Компанії та правилами Apple App Store або Google Play, якщо вони застосовуються.</w:t>
      </w:r>
    </w:p>
    <w:p w14:paraId="630B45C3" w14:textId="77777777" w:rsidR="00B948A2" w:rsidRPr="00B948A2" w:rsidRDefault="00B948A2" w:rsidP="00B948A2">
      <w:pPr>
        <w:spacing w:after="0"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noProof/>
          <w:kern w:val="0"/>
          <w14:ligatures w14:val="none"/>
        </w:rPr>
        <mc:AlternateContent>
          <mc:Choice Requires="wps">
            <w:drawing>
              <wp:inline distT="0" distB="0" distL="0" distR="0" wp14:anchorId="666A638D" wp14:editId="1A79FD9A">
                <wp:extent cx="5731510" cy="1270"/>
                <wp:effectExtent l="0" t="31750" r="0" b="36830"/>
                <wp:docPr id="699437970"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9CF571D"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428023D4" w14:textId="77777777" w:rsidR="00B948A2" w:rsidRPr="00B948A2" w:rsidRDefault="00B948A2" w:rsidP="00B948A2">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948A2">
        <w:rPr>
          <w:rFonts w:ascii="Times New Roman" w:eastAsia="Times New Roman" w:hAnsi="Times New Roman" w:cs="Times New Roman"/>
          <w:b/>
          <w:bCs/>
          <w:kern w:val="36"/>
          <w:sz w:val="48"/>
          <w:szCs w:val="48"/>
          <w14:ligatures w14:val="none"/>
        </w:rPr>
        <w:t>8. ARTIFICIAL INTELLIGENCE</w:t>
      </w:r>
    </w:p>
    <w:p w14:paraId="48EB5BA0" w14:textId="77777777" w:rsidR="00B948A2" w:rsidRPr="00B948A2" w:rsidRDefault="00B948A2" w:rsidP="00B948A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948A2">
        <w:rPr>
          <w:rFonts w:ascii="Times New Roman" w:eastAsia="Times New Roman" w:hAnsi="Times New Roman" w:cs="Times New Roman"/>
          <w:b/>
          <w:bCs/>
          <w:kern w:val="0"/>
          <w:sz w:val="36"/>
          <w:szCs w:val="36"/>
          <w14:ligatures w14:val="none"/>
        </w:rPr>
        <w:t>English</w:t>
      </w:r>
    </w:p>
    <w:p w14:paraId="0826DA47"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Artificial intelligence is used within the Service to provide personalised guidance, educational content and recommendations.</w:t>
      </w:r>
    </w:p>
    <w:p w14:paraId="55907E67"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AI-generated responses are intended to support personal reflection and should not be treated as professional advice.</w:t>
      </w:r>
    </w:p>
    <w:p w14:paraId="234E207E"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Users should always exercise independent judgement when making important decisions.</w:t>
      </w:r>
    </w:p>
    <w:p w14:paraId="07414AE8"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The Company continually works to improve AI quality but cannot guarantee that every response will be accurate, complete or appropriate for every individual situation.</w:t>
      </w:r>
    </w:p>
    <w:p w14:paraId="6EE3648B" w14:textId="77777777" w:rsidR="00B948A2" w:rsidRPr="00B948A2" w:rsidRDefault="00B948A2" w:rsidP="00B948A2">
      <w:pPr>
        <w:spacing w:after="0" w:line="240" w:lineRule="auto"/>
        <w:rPr>
          <w:rFonts w:ascii="Times New Roman" w:eastAsia="Times New Roman" w:hAnsi="Times New Roman" w:cs="Times New Roman"/>
          <w:kern w:val="0"/>
          <w14:ligatures w14:val="none"/>
        </w:rPr>
      </w:pPr>
      <w:r w:rsidRPr="00B948A2">
        <w:rPr>
          <w:rFonts w:ascii="Times New Roman" w:eastAsia="Times New Roman" w:hAnsi="Times New Roman" w:cs="Times New Roman"/>
          <w:noProof/>
          <w:kern w:val="0"/>
          <w14:ligatures w14:val="none"/>
        </w:rPr>
        <mc:AlternateContent>
          <mc:Choice Requires="wps">
            <w:drawing>
              <wp:inline distT="0" distB="0" distL="0" distR="0" wp14:anchorId="5502CD91" wp14:editId="67951E99">
                <wp:extent cx="5731510" cy="1270"/>
                <wp:effectExtent l="0" t="31750" r="0" b="36830"/>
                <wp:docPr id="75328205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5E8B62B"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24952687" w14:textId="2C585D28" w:rsidR="00B948A2" w:rsidRPr="00C84A62" w:rsidRDefault="00B948A2" w:rsidP="00C84A62">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C84A62">
        <w:rPr>
          <w:rFonts w:ascii="Times New Roman" w:eastAsia="Times New Roman" w:hAnsi="Times New Roman" w:cs="Times New Roman"/>
          <w:b/>
          <w:bCs/>
          <w:kern w:val="0"/>
          <w:sz w:val="36"/>
          <w:szCs w:val="36"/>
          <w14:ligatures w14:val="none"/>
        </w:rPr>
        <w:t>ШТУЧНИЙ ІНТЕЛЕКТ</w:t>
      </w:r>
    </w:p>
    <w:p w14:paraId="1EE4031E" w14:textId="44E03CE4" w:rsidR="00C84A62" w:rsidRPr="002E184C" w:rsidRDefault="00C84A62" w:rsidP="002E184C">
      <w:pPr>
        <w:spacing w:before="100" w:beforeAutospacing="1" w:after="100" w:afterAutospacing="1" w:line="240" w:lineRule="auto"/>
        <w:ind w:left="360"/>
        <w:outlineLvl w:val="1"/>
        <w:rPr>
          <w:rFonts w:ascii="Times New Roman" w:hAnsi="Times New Roman" w:cs="Times New Roman"/>
          <w:b/>
          <w:bCs/>
          <w:kern w:val="0"/>
          <w:sz w:val="36"/>
          <w:szCs w:val="36"/>
          <w:lang w:val="uk-UA"/>
          <w14:ligatures w14:val="none"/>
        </w:rPr>
      </w:pPr>
      <w:r w:rsidRPr="002E184C">
        <w:rPr>
          <w:rFonts w:ascii="Times New Roman" w:eastAsia="Times New Roman" w:hAnsi="Times New Roman" w:cs="Times New Roman"/>
          <w:b/>
          <w:bCs/>
          <w:kern w:val="0"/>
          <w:sz w:val="36"/>
          <w:szCs w:val="36"/>
          <w:lang w:val="uk-UA"/>
          <w14:ligatures w14:val="none"/>
        </w:rPr>
        <w:t>Українська</w:t>
      </w:r>
    </w:p>
    <w:p w14:paraId="08F3D074"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На платформі використовуються технології штучного інтелекту для формування персоналізованих рекомендацій, освітнього контенту та підтримки Користувачів.</w:t>
      </w:r>
    </w:p>
    <w:p w14:paraId="0C90A997"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AI-відповіді призначені для особистих роздумів і не повинні розглядатися як професійна консультація.</w:t>
      </w:r>
    </w:p>
    <w:p w14:paraId="24C6C938"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Під час прийняття важливих рішень Користувач повинен керуватися власною оцінкою ситуації та, за необхідності, звертатися до відповідних фахівців.</w:t>
      </w:r>
    </w:p>
    <w:p w14:paraId="79222821" w14:textId="77777777" w:rsidR="00B948A2" w:rsidRPr="00B948A2" w:rsidRDefault="00B948A2" w:rsidP="00B948A2">
      <w:pPr>
        <w:spacing w:before="100" w:beforeAutospacing="1" w:after="100" w:afterAutospacing="1" w:line="240" w:lineRule="auto"/>
        <w:rPr>
          <w:rFonts w:ascii="Times New Roman" w:hAnsi="Times New Roman" w:cs="Times New Roman"/>
          <w:kern w:val="0"/>
          <w14:ligatures w14:val="none"/>
        </w:rPr>
      </w:pPr>
      <w:r w:rsidRPr="00B948A2">
        <w:rPr>
          <w:rFonts w:ascii="Times New Roman" w:hAnsi="Times New Roman" w:cs="Times New Roman"/>
          <w:kern w:val="0"/>
          <w14:ligatures w14:val="none"/>
        </w:rPr>
        <w:t>Компанія постійно вдосконалює AI, однак не може гарантувати абсолютну точність або повноту кожної відповіді.</w:t>
      </w:r>
    </w:p>
    <w:p w14:paraId="6C4E5DAB" w14:textId="3139734D" w:rsidR="00D751CA" w:rsidRPr="00BC1CEC" w:rsidRDefault="00D751CA" w:rsidP="00BC1CEC">
      <w:pPr>
        <w:spacing w:after="0" w:line="240" w:lineRule="auto"/>
        <w:rPr>
          <w:rFonts w:ascii="Times New Roman" w:eastAsia="Times New Roman" w:hAnsi="Times New Roman" w:cs="Times New Roman"/>
          <w:kern w:val="0"/>
          <w:lang w:val="uk-UA"/>
          <w14:ligatures w14:val="none"/>
        </w:rPr>
      </w:pPr>
    </w:p>
    <w:p w14:paraId="156C55D9"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0A0E3C33" wp14:editId="5F28198D">
                <wp:extent cx="5731510" cy="1270"/>
                <wp:effectExtent l="0" t="31750" r="0" b="36830"/>
                <wp:docPr id="465369870"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F99C00F" id="Rectangle 1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78261F73" w14:textId="77777777" w:rsidR="00D751CA" w:rsidRPr="00D751CA" w:rsidRDefault="00D751CA" w:rsidP="00D751C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751CA">
        <w:rPr>
          <w:rFonts w:ascii="Times New Roman" w:eastAsia="Times New Roman" w:hAnsi="Times New Roman" w:cs="Times New Roman"/>
          <w:b/>
          <w:bCs/>
          <w:kern w:val="36"/>
          <w:sz w:val="48"/>
          <w:szCs w:val="48"/>
          <w14:ligatures w14:val="none"/>
        </w:rPr>
        <w:t>9. PRIVACY &amp; DATA PROTECTION</w:t>
      </w:r>
    </w:p>
    <w:p w14:paraId="699172C4" w14:textId="77777777" w:rsidR="00D751CA" w:rsidRPr="00D751CA" w:rsidRDefault="00D751CA" w:rsidP="00D751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51CA">
        <w:rPr>
          <w:rFonts w:ascii="Times New Roman" w:eastAsia="Times New Roman" w:hAnsi="Times New Roman" w:cs="Times New Roman"/>
          <w:b/>
          <w:bCs/>
          <w:kern w:val="0"/>
          <w:sz w:val="36"/>
          <w:szCs w:val="36"/>
          <w14:ligatures w14:val="none"/>
        </w:rPr>
        <w:t>English</w:t>
      </w:r>
    </w:p>
    <w:p w14:paraId="0BECA9F0"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Your privacy is important to us.</w:t>
      </w:r>
    </w:p>
    <w:p w14:paraId="114022C6"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The Company processes personal data in accordance with applicable data protection legislation, including the UK General Data Protection Regulation (UK GDPR), the EU General Data Protection Regulation (EU GDPR), the UK Data Protection Act 2018 and other applicable privacy laws.</w:t>
      </w:r>
    </w:p>
    <w:p w14:paraId="6482BD73"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Our Privacy Policy explains:</w:t>
      </w:r>
    </w:p>
    <w:p w14:paraId="06AAD579" w14:textId="77777777" w:rsidR="00D751CA" w:rsidRPr="00D751CA" w:rsidRDefault="00D751CA" w:rsidP="00D751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what information we collect;</w:t>
      </w:r>
    </w:p>
    <w:p w14:paraId="62CC3DA0" w14:textId="77777777" w:rsidR="00D751CA" w:rsidRPr="00D751CA" w:rsidRDefault="00D751CA" w:rsidP="00D751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why we collect it;</w:t>
      </w:r>
    </w:p>
    <w:p w14:paraId="50650595" w14:textId="77777777" w:rsidR="00D751CA" w:rsidRPr="00D751CA" w:rsidRDefault="00D751CA" w:rsidP="00D751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how we use it;</w:t>
      </w:r>
    </w:p>
    <w:p w14:paraId="4E93F287" w14:textId="77777777" w:rsidR="00D751CA" w:rsidRPr="00D751CA" w:rsidRDefault="00D751CA" w:rsidP="00D751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how long we retain it;</w:t>
      </w:r>
    </w:p>
    <w:p w14:paraId="1CCC173C" w14:textId="77777777" w:rsidR="00D751CA" w:rsidRPr="00D751CA" w:rsidRDefault="00D751CA" w:rsidP="00D751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how it is protected;</w:t>
      </w:r>
    </w:p>
    <w:p w14:paraId="5CA42BBE" w14:textId="77777777" w:rsidR="00D751CA" w:rsidRPr="00D751CA" w:rsidRDefault="00D751CA" w:rsidP="00D751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your rights regarding your personal data;</w:t>
      </w:r>
    </w:p>
    <w:p w14:paraId="212EF4C9" w14:textId="77777777" w:rsidR="00D751CA" w:rsidRPr="00D751CA" w:rsidRDefault="00D751CA" w:rsidP="00D751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how you can contact us regarding privacy matters.</w:t>
      </w:r>
    </w:p>
    <w:p w14:paraId="217197EA"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By using the Service, you acknowledge that your personal data will be processed as described in our Privacy Policy.</w:t>
      </w:r>
    </w:p>
    <w:p w14:paraId="1DDDBE22"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20690E14" wp14:editId="794DDAF2">
                <wp:extent cx="5731510" cy="1270"/>
                <wp:effectExtent l="0" t="31750" r="0" b="36830"/>
                <wp:docPr id="1485625002"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B56A89A" id="Rectangle 1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5ED3D4D3" w14:textId="77777777" w:rsidR="00D751CA" w:rsidRDefault="00D751CA" w:rsidP="00D751CA">
      <w:p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D751CA">
        <w:rPr>
          <w:rFonts w:ascii="Times New Roman" w:eastAsia="Times New Roman" w:hAnsi="Times New Roman" w:cs="Times New Roman"/>
          <w:b/>
          <w:bCs/>
          <w:kern w:val="0"/>
          <w:sz w:val="36"/>
          <w:szCs w:val="36"/>
          <w14:ligatures w14:val="none"/>
        </w:rPr>
        <w:t>9. КОНФІДЕНЦІЙНІСТЬ ТА ЗАХИСТ ДАНИХ</w:t>
      </w:r>
    </w:p>
    <w:p w14:paraId="7BDD4639" w14:textId="77777777" w:rsidR="009D18ED" w:rsidRDefault="009D18ED" w:rsidP="002444C5">
      <w:pPr>
        <w:spacing w:before="100" w:beforeAutospacing="1" w:after="100" w:afterAutospacing="1" w:line="240" w:lineRule="auto"/>
        <w:ind w:left="360"/>
        <w:outlineLvl w:val="1"/>
        <w:rPr>
          <w:rFonts w:ascii="Times New Roman" w:eastAsia="Times New Roman" w:hAnsi="Times New Roman" w:cs="Times New Roman"/>
          <w:b/>
          <w:bCs/>
          <w:kern w:val="0"/>
          <w:sz w:val="36"/>
          <w:szCs w:val="36"/>
          <w:lang w:val="uk-UA"/>
          <w14:ligatures w14:val="none"/>
        </w:rPr>
      </w:pPr>
      <w:r w:rsidRPr="002E184C">
        <w:rPr>
          <w:rFonts w:ascii="Times New Roman" w:eastAsia="Times New Roman" w:hAnsi="Times New Roman" w:cs="Times New Roman"/>
          <w:b/>
          <w:bCs/>
          <w:kern w:val="0"/>
          <w:sz w:val="36"/>
          <w:szCs w:val="36"/>
          <w:lang w:val="uk-UA"/>
          <w14:ligatures w14:val="none"/>
        </w:rPr>
        <w:t>Українська</w:t>
      </w:r>
    </w:p>
    <w:p w14:paraId="2D855F4B" w14:textId="77777777" w:rsidR="00845C6B" w:rsidRPr="002E184C" w:rsidRDefault="00845C6B" w:rsidP="002444C5">
      <w:pPr>
        <w:spacing w:before="100" w:beforeAutospacing="1" w:after="100" w:afterAutospacing="1" w:line="240" w:lineRule="auto"/>
        <w:ind w:left="360"/>
        <w:outlineLvl w:val="1"/>
        <w:rPr>
          <w:rFonts w:ascii="Times New Roman" w:hAnsi="Times New Roman" w:cs="Times New Roman"/>
          <w:b/>
          <w:bCs/>
          <w:kern w:val="0"/>
          <w:sz w:val="36"/>
          <w:szCs w:val="36"/>
          <w:lang w:val="uk-UA"/>
          <w14:ligatures w14:val="none"/>
        </w:rPr>
      </w:pPr>
    </w:p>
    <w:p w14:paraId="1DE1D60C" w14:textId="77777777" w:rsidR="009D18ED" w:rsidRPr="009D18ED" w:rsidRDefault="009D18ED" w:rsidP="00D751CA">
      <w:p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p>
    <w:p w14:paraId="7F987E83"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Ваша конфіденційність є одним із наших головних пріоритетів.</w:t>
      </w:r>
    </w:p>
    <w:p w14:paraId="183A5BF5"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Компанія здійснює обробку персональних даних відповідно до вимог UK GDPR, EU GDPR, Закону Великої Британії про захист даних 2018 року (Data Protection Act 2018) та іншого застосовного законодавства у сфері захисту персональних даних.</w:t>
      </w:r>
    </w:p>
    <w:p w14:paraId="11E67CEE"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Наша Політика конфіденційності пояснює:</w:t>
      </w:r>
    </w:p>
    <w:p w14:paraId="52536F68" w14:textId="77777777" w:rsidR="00D751CA" w:rsidRPr="00D751CA" w:rsidRDefault="00D751CA" w:rsidP="00D751C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які дані ми збираємо;</w:t>
      </w:r>
    </w:p>
    <w:p w14:paraId="65E5C46B" w14:textId="77777777" w:rsidR="00D751CA" w:rsidRPr="00D751CA" w:rsidRDefault="00D751CA" w:rsidP="00D751C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з якою метою ми їх збираємо;</w:t>
      </w:r>
    </w:p>
    <w:p w14:paraId="3AAD1C55" w14:textId="77777777" w:rsidR="00D751CA" w:rsidRPr="00D751CA" w:rsidRDefault="00D751CA" w:rsidP="00D751C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як ми їх використовуємо;</w:t>
      </w:r>
    </w:p>
    <w:p w14:paraId="1E24AC18" w14:textId="77777777" w:rsidR="00D751CA" w:rsidRPr="00D751CA" w:rsidRDefault="00D751CA" w:rsidP="00D751C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як довго вони зберігаються;</w:t>
      </w:r>
    </w:p>
    <w:p w14:paraId="7FEAC592" w14:textId="77777777" w:rsidR="00D751CA" w:rsidRPr="00D751CA" w:rsidRDefault="00D751CA" w:rsidP="00D751C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як забезпечується їхній захист;</w:t>
      </w:r>
    </w:p>
    <w:p w14:paraId="6CAA5C5C" w14:textId="77777777" w:rsidR="00D751CA" w:rsidRPr="00D751CA" w:rsidRDefault="00D751CA" w:rsidP="00D751C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які права Ви маєте щодо своїх персональних даних;</w:t>
      </w:r>
    </w:p>
    <w:p w14:paraId="5EA62C08" w14:textId="77777777" w:rsidR="00D751CA" w:rsidRPr="00D751CA" w:rsidRDefault="00D751CA" w:rsidP="00D751CA">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як зв’язатися з нами з питань конфіденційності.</w:t>
      </w:r>
    </w:p>
    <w:p w14:paraId="27F41D6D"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Використовуючи Сервіс, Ви підтверджуєте, що ознайомилися з нашою Політикою конфіденційності та погоджуєтеся з описаними в ній принципами обробки персональних даних.</w:t>
      </w:r>
    </w:p>
    <w:p w14:paraId="5B19B55D"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3AD57345" wp14:editId="29B3F390">
                <wp:extent cx="5731510" cy="1270"/>
                <wp:effectExtent l="0" t="31750" r="0" b="36830"/>
                <wp:docPr id="1429376576"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3ABA503" id="Rectangle 1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044F97AA" w14:textId="77777777" w:rsidR="00D751CA" w:rsidRPr="00D751CA" w:rsidRDefault="00D751CA" w:rsidP="00D751C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751CA">
        <w:rPr>
          <w:rFonts w:ascii="Times New Roman" w:eastAsia="Times New Roman" w:hAnsi="Times New Roman" w:cs="Times New Roman"/>
          <w:b/>
          <w:bCs/>
          <w:kern w:val="36"/>
          <w:sz w:val="48"/>
          <w:szCs w:val="48"/>
          <w14:ligatures w14:val="none"/>
        </w:rPr>
        <w:t>10. INTELLECTUAL PROPERTY</w:t>
      </w:r>
    </w:p>
    <w:p w14:paraId="7C7A174A" w14:textId="77777777" w:rsidR="00D751CA" w:rsidRPr="00D751CA" w:rsidRDefault="00D751CA" w:rsidP="00D751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51CA">
        <w:rPr>
          <w:rFonts w:ascii="Times New Roman" w:eastAsia="Times New Roman" w:hAnsi="Times New Roman" w:cs="Times New Roman"/>
          <w:b/>
          <w:bCs/>
          <w:kern w:val="0"/>
          <w:sz w:val="36"/>
          <w:szCs w:val="36"/>
          <w14:ligatures w14:val="none"/>
        </w:rPr>
        <w:t>English</w:t>
      </w:r>
    </w:p>
    <w:p w14:paraId="72DC7D79"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All intellectual property rights relating to The Message remain the exclusive property of TENFOLD GROWTH LIMITED or its licensors.</w:t>
      </w:r>
    </w:p>
    <w:p w14:paraId="0FC67416"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This includes all software, branding, AI technologies, Daily Messages, educational materials, graphics, videos, audio content, designs, trademarks, databases and other proprietary materials.</w:t>
      </w:r>
    </w:p>
    <w:p w14:paraId="4B601D79"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Users receive a limited licence to access and use the Service.</w:t>
      </w:r>
    </w:p>
    <w:p w14:paraId="41578E9D"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Nothing in these Terms transfers ownership of any intellectual property rights.</w:t>
      </w:r>
    </w:p>
    <w:p w14:paraId="5706E6D7"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77939873" wp14:editId="744C7C5E">
                <wp:extent cx="5731510" cy="1270"/>
                <wp:effectExtent l="0" t="31750" r="0" b="36830"/>
                <wp:docPr id="1413102774"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4F142D2" id="Rectangle 10"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ED29CB9" w14:textId="6F28B129" w:rsidR="00D751CA" w:rsidRPr="001512C6" w:rsidRDefault="00D751CA" w:rsidP="001512C6">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1512C6">
        <w:rPr>
          <w:rFonts w:ascii="Times New Roman" w:eastAsia="Times New Roman" w:hAnsi="Times New Roman" w:cs="Times New Roman"/>
          <w:b/>
          <w:bCs/>
          <w:kern w:val="0"/>
          <w:sz w:val="36"/>
          <w:szCs w:val="36"/>
          <w14:ligatures w14:val="none"/>
        </w:rPr>
        <w:t>ІНТЕЛЕКТУАЛЬНА ВЛАСНІСТЬ</w:t>
      </w:r>
    </w:p>
    <w:p w14:paraId="48869C58" w14:textId="157E797E" w:rsidR="001512C6" w:rsidRPr="00AF3F6B" w:rsidRDefault="00AF3F6B" w:rsidP="00AF3F6B">
      <w:pPr>
        <w:spacing w:before="100" w:beforeAutospacing="1" w:after="100" w:afterAutospacing="1" w:line="240" w:lineRule="auto"/>
        <w:ind w:left="360"/>
        <w:outlineLvl w:val="1"/>
        <w:rPr>
          <w:rFonts w:ascii="Times New Roman" w:hAnsi="Times New Roman" w:cs="Times New Roman"/>
          <w:b/>
          <w:bCs/>
          <w:kern w:val="0"/>
          <w:sz w:val="36"/>
          <w:szCs w:val="36"/>
          <w:lang w:val="uk-UA"/>
          <w14:ligatures w14:val="none"/>
        </w:rPr>
      </w:pPr>
      <w:r w:rsidRPr="00AF3F6B">
        <w:rPr>
          <w:rFonts w:ascii="Times New Roman" w:eastAsia="Times New Roman" w:hAnsi="Times New Roman" w:cs="Times New Roman"/>
          <w:b/>
          <w:bCs/>
          <w:kern w:val="0"/>
          <w:sz w:val="36"/>
          <w:szCs w:val="36"/>
          <w:lang w:val="uk-UA"/>
          <w14:ligatures w14:val="none"/>
        </w:rPr>
        <w:t>Українська</w:t>
      </w:r>
    </w:p>
    <w:p w14:paraId="30D33E26"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Усі права інтелектуальної власності щодо The Message належать виключно TENFOLD GROWTH LIMITED або її ліцензіарам.</w:t>
      </w:r>
    </w:p>
    <w:p w14:paraId="33040296"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До таких об’єктів належать програмне забезпечення, бренд, AI-технології, Щоденні Послання, навчальні матеріали, графічні матеріали, відео, аудіоконтент, дизайн, торговельні марки, бази даних та інші результати інтелектуальної діяльності.</w:t>
      </w:r>
    </w:p>
    <w:p w14:paraId="3BE3F29C"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Користувачу надається лише обмежене право користування Сервісом.</w:t>
      </w:r>
    </w:p>
    <w:p w14:paraId="32DF1467"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Жодне положення цих Умов не означає передачу права власності на будь-які об’єкти інтелектуальної власності.</w:t>
      </w:r>
    </w:p>
    <w:p w14:paraId="331E8311"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354C2772" wp14:editId="45921FA6">
                <wp:extent cx="5731510" cy="1270"/>
                <wp:effectExtent l="0" t="31750" r="0" b="36830"/>
                <wp:docPr id="691949032"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107DF53" id="Rectangle 9"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497003D" w14:textId="77777777" w:rsidR="00D751CA" w:rsidRPr="00D751CA" w:rsidRDefault="00D751CA" w:rsidP="00D751C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751CA">
        <w:rPr>
          <w:rFonts w:ascii="Times New Roman" w:eastAsia="Times New Roman" w:hAnsi="Times New Roman" w:cs="Times New Roman"/>
          <w:b/>
          <w:bCs/>
          <w:kern w:val="36"/>
          <w:sz w:val="48"/>
          <w:szCs w:val="48"/>
          <w14:ligatures w14:val="none"/>
        </w:rPr>
        <w:t>11. TERMINATION</w:t>
      </w:r>
    </w:p>
    <w:p w14:paraId="1FF0EE91" w14:textId="77777777" w:rsidR="00D751CA" w:rsidRPr="00D751CA" w:rsidRDefault="00D751CA" w:rsidP="00D751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51CA">
        <w:rPr>
          <w:rFonts w:ascii="Times New Roman" w:eastAsia="Times New Roman" w:hAnsi="Times New Roman" w:cs="Times New Roman"/>
          <w:b/>
          <w:bCs/>
          <w:kern w:val="0"/>
          <w:sz w:val="36"/>
          <w:szCs w:val="36"/>
          <w14:ligatures w14:val="none"/>
        </w:rPr>
        <w:t>English</w:t>
      </w:r>
    </w:p>
    <w:p w14:paraId="78FCF24F"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Users may stop using the Service at any time.</w:t>
      </w:r>
    </w:p>
    <w:p w14:paraId="1AE8C566"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The Company may suspend or terminate access where:</w:t>
      </w:r>
    </w:p>
    <w:p w14:paraId="6EE9A7E7" w14:textId="77777777" w:rsidR="00D751CA" w:rsidRPr="00D751CA" w:rsidRDefault="00D751CA" w:rsidP="00D751C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these Terms are violated;</w:t>
      </w:r>
    </w:p>
    <w:p w14:paraId="14DB3E8F" w14:textId="77777777" w:rsidR="00D751CA" w:rsidRPr="00D751CA" w:rsidRDefault="00D751CA" w:rsidP="00D751C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fraudulent activity is detected;</w:t>
      </w:r>
    </w:p>
    <w:p w14:paraId="39FBAE2B" w14:textId="77777777" w:rsidR="00D751CA" w:rsidRPr="00D751CA" w:rsidRDefault="00D751CA" w:rsidP="00D751C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the safety of the Service or other Users is at risk;</w:t>
      </w:r>
    </w:p>
    <w:p w14:paraId="075586A2" w14:textId="77777777" w:rsidR="00D751CA" w:rsidRPr="00D751CA" w:rsidRDefault="00D751CA" w:rsidP="00D751CA">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required by applicable law.</w:t>
      </w:r>
    </w:p>
    <w:p w14:paraId="771AB49D"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Termination does not affect rights or obligations that arose before termination.</w:t>
      </w:r>
    </w:p>
    <w:p w14:paraId="568FDAFA"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11D4F7FA" wp14:editId="3239EF0A">
                <wp:extent cx="5731510" cy="1270"/>
                <wp:effectExtent l="0" t="31750" r="0" b="36830"/>
                <wp:docPr id="635578367"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07EAE50"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67D090E5" w14:textId="3D77C2D2" w:rsidR="00D751CA" w:rsidRPr="00AF3F6B" w:rsidRDefault="00D751CA" w:rsidP="00AF3F6B">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AF3F6B">
        <w:rPr>
          <w:rFonts w:ascii="Times New Roman" w:eastAsia="Times New Roman" w:hAnsi="Times New Roman" w:cs="Times New Roman"/>
          <w:b/>
          <w:bCs/>
          <w:kern w:val="0"/>
          <w:sz w:val="36"/>
          <w:szCs w:val="36"/>
          <w14:ligatures w14:val="none"/>
        </w:rPr>
        <w:t>ПРИПИНЕННЯ</w:t>
      </w:r>
    </w:p>
    <w:p w14:paraId="07B5159B" w14:textId="77777777" w:rsidR="00AF3F6B" w:rsidRPr="00AF3F6B" w:rsidRDefault="00AF3F6B" w:rsidP="00AF3F6B">
      <w:pPr>
        <w:spacing w:before="100" w:beforeAutospacing="1" w:after="100" w:afterAutospacing="1" w:line="240" w:lineRule="auto"/>
        <w:ind w:left="360"/>
        <w:outlineLvl w:val="1"/>
        <w:rPr>
          <w:rFonts w:ascii="Times New Roman" w:hAnsi="Times New Roman" w:cs="Times New Roman"/>
          <w:b/>
          <w:bCs/>
          <w:kern w:val="0"/>
          <w:sz w:val="36"/>
          <w:szCs w:val="36"/>
          <w:lang w:val="uk-UA"/>
          <w14:ligatures w14:val="none"/>
        </w:rPr>
      </w:pPr>
      <w:r w:rsidRPr="00AF3F6B">
        <w:rPr>
          <w:rFonts w:ascii="Times New Roman" w:eastAsia="Times New Roman" w:hAnsi="Times New Roman" w:cs="Times New Roman"/>
          <w:b/>
          <w:bCs/>
          <w:kern w:val="0"/>
          <w:sz w:val="36"/>
          <w:szCs w:val="36"/>
          <w:lang w:val="uk-UA"/>
          <w14:ligatures w14:val="none"/>
        </w:rPr>
        <w:t>Українська</w:t>
      </w:r>
    </w:p>
    <w:p w14:paraId="2BA03E03" w14:textId="77777777" w:rsidR="00AF3F6B" w:rsidRPr="00AF3F6B" w:rsidRDefault="00AF3F6B" w:rsidP="00AF3F6B">
      <w:p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p>
    <w:p w14:paraId="4753867F"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Користувач має право припинити використання Сервісу у будь-який момент.</w:t>
      </w:r>
    </w:p>
    <w:p w14:paraId="6A5B7FCA"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Компанія може тимчасово обмежити або остаточно припинити доступ до Сервісу у разі:</w:t>
      </w:r>
    </w:p>
    <w:p w14:paraId="5342576D" w14:textId="77777777" w:rsidR="00D751CA" w:rsidRPr="00D751CA" w:rsidRDefault="00D751CA" w:rsidP="00D751C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порушення цих Умов;</w:t>
      </w:r>
    </w:p>
    <w:p w14:paraId="3320D1C8" w14:textId="77777777" w:rsidR="00D751CA" w:rsidRPr="00D751CA" w:rsidRDefault="00D751CA" w:rsidP="00D751C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виявлення шахрайської діяльності;</w:t>
      </w:r>
    </w:p>
    <w:p w14:paraId="0D1CAFB0" w14:textId="77777777" w:rsidR="00D751CA" w:rsidRPr="00D751CA" w:rsidRDefault="00D751CA" w:rsidP="00D751C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виникнення загрози безпеці Сервісу або інших Користувачів;</w:t>
      </w:r>
    </w:p>
    <w:p w14:paraId="208CB819" w14:textId="77777777" w:rsidR="00D751CA" w:rsidRPr="00D751CA" w:rsidRDefault="00D751CA" w:rsidP="00D751CA">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kern w:val="0"/>
          <w14:ligatures w14:val="none"/>
        </w:rPr>
        <w:t>необхідності виконання вимог законодавства.</w:t>
      </w:r>
    </w:p>
    <w:p w14:paraId="517F63A8"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Припинення доступу не впливає на права чи обов’язки, які виникли до моменту такого припинення.</w:t>
      </w:r>
    </w:p>
    <w:p w14:paraId="1F1F164D"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73941577" wp14:editId="13087756">
                <wp:extent cx="5731510" cy="1270"/>
                <wp:effectExtent l="0" t="31750" r="0" b="36830"/>
                <wp:docPr id="85879599"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F803CAE"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06A73B87" w14:textId="77777777" w:rsidR="00D751CA" w:rsidRPr="00D751CA" w:rsidRDefault="00D751CA" w:rsidP="00D751C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751CA">
        <w:rPr>
          <w:rFonts w:ascii="Times New Roman" w:eastAsia="Times New Roman" w:hAnsi="Times New Roman" w:cs="Times New Roman"/>
          <w:b/>
          <w:bCs/>
          <w:kern w:val="36"/>
          <w:sz w:val="48"/>
          <w:szCs w:val="48"/>
          <w14:ligatures w14:val="none"/>
        </w:rPr>
        <w:t>12. CHANGES TO THESE TERMS</w:t>
      </w:r>
    </w:p>
    <w:p w14:paraId="58A35C52" w14:textId="77777777" w:rsidR="00D751CA" w:rsidRPr="00D751CA" w:rsidRDefault="00D751CA" w:rsidP="00D751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51CA">
        <w:rPr>
          <w:rFonts w:ascii="Times New Roman" w:eastAsia="Times New Roman" w:hAnsi="Times New Roman" w:cs="Times New Roman"/>
          <w:b/>
          <w:bCs/>
          <w:kern w:val="0"/>
          <w:sz w:val="36"/>
          <w:szCs w:val="36"/>
          <w14:ligatures w14:val="none"/>
        </w:rPr>
        <w:t>English</w:t>
      </w:r>
    </w:p>
    <w:p w14:paraId="0E198B10"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The Company may update these Terms from time to time.</w:t>
      </w:r>
    </w:p>
    <w:p w14:paraId="04F88D0E"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Where changes are material, Users will be notified through the Service or by other appropriate means.</w:t>
      </w:r>
    </w:p>
    <w:p w14:paraId="4E47F3F4"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Continued use of the Service after updated Terms become effective constitutes acceptance of the revised Terms.</w:t>
      </w:r>
    </w:p>
    <w:p w14:paraId="3966B560"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46D6D085" wp14:editId="3A0A5396">
                <wp:extent cx="5731510" cy="1270"/>
                <wp:effectExtent l="0" t="31750" r="0" b="36830"/>
                <wp:docPr id="1148539110"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CCFC6DB"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44906A2" w14:textId="20E999B1" w:rsidR="00D751CA" w:rsidRPr="00F20A18" w:rsidRDefault="00D751CA" w:rsidP="00F20A18">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F20A18">
        <w:rPr>
          <w:rFonts w:ascii="Times New Roman" w:eastAsia="Times New Roman" w:hAnsi="Times New Roman" w:cs="Times New Roman"/>
          <w:b/>
          <w:bCs/>
          <w:kern w:val="0"/>
          <w:sz w:val="36"/>
          <w:szCs w:val="36"/>
          <w14:ligatures w14:val="none"/>
        </w:rPr>
        <w:t>ЗМІНИ ДО ЦИХ УМОВ</w:t>
      </w:r>
    </w:p>
    <w:p w14:paraId="5BB02C37" w14:textId="109D1D57" w:rsidR="00F20A18" w:rsidRPr="00F20A18" w:rsidRDefault="00F20A18" w:rsidP="00F20A18">
      <w:pPr>
        <w:spacing w:before="100" w:beforeAutospacing="1" w:after="100" w:afterAutospacing="1" w:line="240" w:lineRule="auto"/>
        <w:ind w:left="360"/>
        <w:outlineLvl w:val="1"/>
        <w:rPr>
          <w:rFonts w:ascii="Times New Roman" w:hAnsi="Times New Roman" w:cs="Times New Roman"/>
          <w:b/>
          <w:bCs/>
          <w:kern w:val="0"/>
          <w:sz w:val="36"/>
          <w:szCs w:val="36"/>
          <w:lang w:val="uk-UA"/>
          <w14:ligatures w14:val="none"/>
        </w:rPr>
      </w:pPr>
      <w:r w:rsidRPr="00F20A18">
        <w:rPr>
          <w:rFonts w:ascii="Times New Roman" w:eastAsia="Times New Roman" w:hAnsi="Times New Roman" w:cs="Times New Roman"/>
          <w:b/>
          <w:bCs/>
          <w:kern w:val="0"/>
          <w:sz w:val="36"/>
          <w:szCs w:val="36"/>
          <w:lang w:val="uk-UA"/>
          <w14:ligatures w14:val="none"/>
        </w:rPr>
        <w:t>Українська</w:t>
      </w:r>
    </w:p>
    <w:p w14:paraId="709037C3"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Компанія має право періодично оновлювати ці Умови.</w:t>
      </w:r>
    </w:p>
    <w:p w14:paraId="67B8158B"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У разі внесення істотних змін Користувачі будуть повідомлені через Сервіс або іншим належним способом.</w:t>
      </w:r>
    </w:p>
    <w:p w14:paraId="1C1F704E"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Подальше використання Сервісу після набрання чинності оновленою редакцією Умов означає згоду Користувача з такими змінами.</w:t>
      </w:r>
    </w:p>
    <w:p w14:paraId="7D242F02"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39357018" wp14:editId="521A10F3">
                <wp:extent cx="5731510" cy="1270"/>
                <wp:effectExtent l="0" t="31750" r="0" b="36830"/>
                <wp:docPr id="2134542063"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F3C2FC8"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702C5549" w14:textId="77777777" w:rsidR="00D751CA" w:rsidRPr="00D751CA" w:rsidRDefault="00D751CA" w:rsidP="00D751C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751CA">
        <w:rPr>
          <w:rFonts w:ascii="Times New Roman" w:eastAsia="Times New Roman" w:hAnsi="Times New Roman" w:cs="Times New Roman"/>
          <w:b/>
          <w:bCs/>
          <w:kern w:val="36"/>
          <w:sz w:val="48"/>
          <w:szCs w:val="48"/>
          <w14:ligatures w14:val="none"/>
        </w:rPr>
        <w:t>13. GOVERNING LAW</w:t>
      </w:r>
    </w:p>
    <w:p w14:paraId="6FD0D192" w14:textId="77777777" w:rsidR="00D751CA" w:rsidRPr="00D751CA" w:rsidRDefault="00D751CA" w:rsidP="00D751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51CA">
        <w:rPr>
          <w:rFonts w:ascii="Times New Roman" w:eastAsia="Times New Roman" w:hAnsi="Times New Roman" w:cs="Times New Roman"/>
          <w:b/>
          <w:bCs/>
          <w:kern w:val="0"/>
          <w:sz w:val="36"/>
          <w:szCs w:val="36"/>
          <w14:ligatures w14:val="none"/>
        </w:rPr>
        <w:t>English</w:t>
      </w:r>
    </w:p>
    <w:p w14:paraId="3904B837"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These Terms are governed by the laws of England and Wales.</w:t>
      </w:r>
    </w:p>
    <w:p w14:paraId="051BD84C"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Any disputes shall be subject to the exclusive jurisdiction of the courts of England and Wales unless mandatory law provides otherwise.</w:t>
      </w:r>
    </w:p>
    <w:p w14:paraId="18458592"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4D091803" wp14:editId="70EB0DD8">
                <wp:extent cx="5731510" cy="1270"/>
                <wp:effectExtent l="0" t="31750" r="0" b="36830"/>
                <wp:docPr id="1124202783"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90056F7"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E220117" w14:textId="0F53435A" w:rsidR="00D751CA" w:rsidRPr="004B55FA" w:rsidRDefault="00D751CA" w:rsidP="004B55FA">
      <w:pPr>
        <w:pStyle w:val="ListParagraph"/>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4B55FA">
        <w:rPr>
          <w:rFonts w:ascii="Times New Roman" w:eastAsia="Times New Roman" w:hAnsi="Times New Roman" w:cs="Times New Roman"/>
          <w:b/>
          <w:bCs/>
          <w:kern w:val="0"/>
          <w:sz w:val="36"/>
          <w:szCs w:val="36"/>
          <w14:ligatures w14:val="none"/>
        </w:rPr>
        <w:t>ЗАСТОСОВНЕ ПРАВО</w:t>
      </w:r>
    </w:p>
    <w:p w14:paraId="25858BDC" w14:textId="32EDE88B" w:rsidR="004B55FA" w:rsidRPr="004B55FA" w:rsidRDefault="004B55FA" w:rsidP="004B55FA">
      <w:pPr>
        <w:spacing w:before="100" w:beforeAutospacing="1" w:after="100" w:afterAutospacing="1" w:line="240" w:lineRule="auto"/>
        <w:ind w:left="360"/>
        <w:outlineLvl w:val="1"/>
        <w:rPr>
          <w:rFonts w:ascii="Times New Roman" w:hAnsi="Times New Roman" w:cs="Times New Roman"/>
          <w:b/>
          <w:bCs/>
          <w:kern w:val="0"/>
          <w:sz w:val="36"/>
          <w:szCs w:val="36"/>
          <w:lang w:val="uk-UA"/>
          <w14:ligatures w14:val="none"/>
        </w:rPr>
      </w:pPr>
      <w:r w:rsidRPr="004B55FA">
        <w:rPr>
          <w:rFonts w:ascii="Times New Roman" w:eastAsia="Times New Roman" w:hAnsi="Times New Roman" w:cs="Times New Roman"/>
          <w:b/>
          <w:bCs/>
          <w:kern w:val="0"/>
          <w:sz w:val="36"/>
          <w:szCs w:val="36"/>
          <w:lang w:val="uk-UA"/>
          <w14:ligatures w14:val="none"/>
        </w:rPr>
        <w:t>Українська</w:t>
      </w:r>
    </w:p>
    <w:p w14:paraId="39909B09"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Ці Умови регулюються законодавством Англії та Уельсу.</w:t>
      </w:r>
    </w:p>
    <w:p w14:paraId="7B986D46"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Будь-які спори підлягають виключній юрисдикції судів Англії та Уельсу, якщо інше не передбачено обов’язковими нормами законодавства.</w:t>
      </w:r>
    </w:p>
    <w:p w14:paraId="21A521CC"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047F00BF" wp14:editId="174C5ACF">
                <wp:extent cx="5731510" cy="1270"/>
                <wp:effectExtent l="0" t="31750" r="0" b="36830"/>
                <wp:docPr id="530639770"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1D4B639"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570E6341" w14:textId="77777777" w:rsidR="00D751CA" w:rsidRPr="00D751CA" w:rsidRDefault="00D751CA" w:rsidP="00D751C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751CA">
        <w:rPr>
          <w:rFonts w:ascii="Times New Roman" w:eastAsia="Times New Roman" w:hAnsi="Times New Roman" w:cs="Times New Roman"/>
          <w:b/>
          <w:bCs/>
          <w:kern w:val="36"/>
          <w:sz w:val="48"/>
          <w:szCs w:val="48"/>
          <w14:ligatures w14:val="none"/>
        </w:rPr>
        <w:t>14. CONTACT INFORMATION</w:t>
      </w:r>
    </w:p>
    <w:p w14:paraId="5E028DC7"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b/>
          <w:bCs/>
          <w:kern w:val="0"/>
          <w14:ligatures w14:val="none"/>
        </w:rPr>
        <w:t>TENFOLD GROWTH LIMITED</w:t>
      </w:r>
    </w:p>
    <w:p w14:paraId="2305EAFA"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 xml:space="preserve">Company Number: </w:t>
      </w:r>
      <w:hyperlink r:id="rId8" w:history="1">
        <w:r w:rsidRPr="00D751CA">
          <w:rPr>
            <w:rFonts w:ascii="Times New Roman" w:hAnsi="Times New Roman" w:cs="Times New Roman"/>
            <w:b/>
            <w:bCs/>
            <w:color w:val="0000FF"/>
            <w:kern w:val="0"/>
            <w:u w:val="single"/>
            <w14:ligatures w14:val="none"/>
          </w:rPr>
          <w:t>10738590</w:t>
        </w:r>
      </w:hyperlink>
    </w:p>
    <w:p w14:paraId="351450F0"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Registered Office</w:t>
      </w:r>
    </w:p>
    <w:p w14:paraId="6771D20A"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115 Devonshire Road</w:t>
      </w:r>
    </w:p>
    <w:p w14:paraId="1493B515"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Flat 11, Cairn House</w:t>
      </w:r>
    </w:p>
    <w:p w14:paraId="0196AC3E"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London</w:t>
      </w:r>
    </w:p>
    <w:p w14:paraId="0C5A7030"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SW19 2EQ</w:t>
      </w:r>
    </w:p>
    <w:p w14:paraId="048E949E"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United Kingdom</w:t>
      </w:r>
    </w:p>
    <w:p w14:paraId="6CE832B2"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Email:</w:t>
      </w:r>
    </w:p>
    <w:p w14:paraId="22EDCF30"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hyperlink r:id="rId9" w:history="1">
        <w:r w:rsidRPr="00D751CA">
          <w:rPr>
            <w:rFonts w:ascii="Times New Roman" w:hAnsi="Times New Roman" w:cs="Times New Roman"/>
            <w:b/>
            <w:bCs/>
            <w:color w:val="0000FF"/>
            <w:kern w:val="0"/>
            <w:u w:val="single"/>
            <w14:ligatures w14:val="none"/>
          </w:rPr>
          <w:t>support@themessageglobal.com</w:t>
        </w:r>
      </w:hyperlink>
    </w:p>
    <w:p w14:paraId="1832318B"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67446C3F" wp14:editId="46F99DCE">
                <wp:extent cx="5731510" cy="1270"/>
                <wp:effectExtent l="0" t="31750" r="0" b="36830"/>
                <wp:docPr id="97959753"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5D87CEF"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58A35173" w14:textId="77777777" w:rsidR="00D751CA" w:rsidRPr="00D751CA" w:rsidRDefault="00D751CA" w:rsidP="00D751C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751CA">
        <w:rPr>
          <w:rFonts w:ascii="Times New Roman" w:eastAsia="Times New Roman" w:hAnsi="Times New Roman" w:cs="Times New Roman"/>
          <w:b/>
          <w:bCs/>
          <w:kern w:val="36"/>
          <w:sz w:val="48"/>
          <w:szCs w:val="48"/>
          <w14:ligatures w14:val="none"/>
        </w:rPr>
        <w:t>FINAL PROVISIONS</w:t>
      </w:r>
    </w:p>
    <w:p w14:paraId="0C788C36" w14:textId="77777777" w:rsidR="00D751CA" w:rsidRPr="00D751CA" w:rsidRDefault="00D751CA" w:rsidP="00D751C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751CA">
        <w:rPr>
          <w:rFonts w:ascii="Times New Roman" w:eastAsia="Times New Roman" w:hAnsi="Times New Roman" w:cs="Times New Roman"/>
          <w:b/>
          <w:bCs/>
          <w:kern w:val="0"/>
          <w:sz w:val="36"/>
          <w:szCs w:val="36"/>
          <w14:ligatures w14:val="none"/>
        </w:rPr>
        <w:t>English</w:t>
      </w:r>
    </w:p>
    <w:p w14:paraId="07A7A885"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 xml:space="preserve">Thank you for using </w:t>
      </w:r>
      <w:r w:rsidRPr="00D751CA">
        <w:rPr>
          <w:rFonts w:ascii="Times New Roman" w:hAnsi="Times New Roman" w:cs="Times New Roman"/>
          <w:b/>
          <w:bCs/>
          <w:kern w:val="0"/>
          <w14:ligatures w14:val="none"/>
        </w:rPr>
        <w:t>The Message</w:t>
      </w:r>
      <w:r w:rsidRPr="00D751CA">
        <w:rPr>
          <w:rFonts w:ascii="Times New Roman" w:hAnsi="Times New Roman" w:cs="Times New Roman"/>
          <w:kern w:val="0"/>
          <w14:ligatures w14:val="none"/>
        </w:rPr>
        <w:t>.</w:t>
      </w:r>
    </w:p>
    <w:p w14:paraId="45F8B2EF"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We are committed to building a trusted platform that respects every person, protects privacy and encourages hope, learning and personal growth.</w:t>
      </w:r>
    </w:p>
    <w:p w14:paraId="70F552A3" w14:textId="77777777" w:rsidR="00D751CA" w:rsidRPr="00D751CA" w:rsidRDefault="00D751CA" w:rsidP="00D751CA">
      <w:pPr>
        <w:spacing w:after="0" w:line="240" w:lineRule="auto"/>
        <w:rPr>
          <w:rFonts w:ascii="Times New Roman" w:eastAsia="Times New Roman" w:hAnsi="Times New Roman" w:cs="Times New Roman"/>
          <w:kern w:val="0"/>
          <w14:ligatures w14:val="none"/>
        </w:rPr>
      </w:pPr>
      <w:r w:rsidRPr="00D751CA">
        <w:rPr>
          <w:rFonts w:ascii="Times New Roman" w:eastAsia="Times New Roman" w:hAnsi="Times New Roman" w:cs="Times New Roman"/>
          <w:noProof/>
          <w:kern w:val="0"/>
          <w14:ligatures w14:val="none"/>
        </w:rPr>
        <mc:AlternateContent>
          <mc:Choice Requires="wps">
            <w:drawing>
              <wp:inline distT="0" distB="0" distL="0" distR="0" wp14:anchorId="7127B768" wp14:editId="1BB40D3D">
                <wp:extent cx="5731510" cy="1270"/>
                <wp:effectExtent l="0" t="31750" r="0" b="36830"/>
                <wp:docPr id="153007744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43F6645"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0E7032ED" w14:textId="77777777" w:rsidR="00D751CA" w:rsidRDefault="00D751CA" w:rsidP="00D751CA">
      <w:pPr>
        <w:spacing w:before="100" w:beforeAutospacing="1" w:after="100" w:afterAutospacing="1" w:line="240" w:lineRule="auto"/>
        <w:outlineLvl w:val="1"/>
        <w:rPr>
          <w:rFonts w:ascii="Times New Roman" w:eastAsia="Times New Roman" w:hAnsi="Times New Roman" w:cs="Times New Roman"/>
          <w:b/>
          <w:bCs/>
          <w:kern w:val="0"/>
          <w:sz w:val="36"/>
          <w:szCs w:val="36"/>
          <w:lang w:val="uk-UA"/>
          <w14:ligatures w14:val="none"/>
        </w:rPr>
      </w:pPr>
      <w:r w:rsidRPr="00D751CA">
        <w:rPr>
          <w:rFonts w:ascii="Times New Roman" w:eastAsia="Times New Roman" w:hAnsi="Times New Roman" w:cs="Times New Roman"/>
          <w:b/>
          <w:bCs/>
          <w:kern w:val="0"/>
          <w:sz w:val="36"/>
          <w:szCs w:val="36"/>
          <w14:ligatures w14:val="none"/>
        </w:rPr>
        <w:t>ПРИКІНЦЕВІ ПОЛОЖЕННЯ</w:t>
      </w:r>
    </w:p>
    <w:p w14:paraId="2DCA800D" w14:textId="77777777" w:rsidR="004B55FA" w:rsidRPr="002E184C" w:rsidRDefault="004B55FA" w:rsidP="002444C5">
      <w:pPr>
        <w:spacing w:before="100" w:beforeAutospacing="1" w:after="100" w:afterAutospacing="1" w:line="240" w:lineRule="auto"/>
        <w:ind w:left="360"/>
        <w:outlineLvl w:val="1"/>
        <w:rPr>
          <w:rFonts w:ascii="Times New Roman" w:hAnsi="Times New Roman" w:cs="Times New Roman"/>
          <w:b/>
          <w:bCs/>
          <w:kern w:val="0"/>
          <w:sz w:val="36"/>
          <w:szCs w:val="36"/>
          <w:lang w:val="uk-UA"/>
          <w14:ligatures w14:val="none"/>
        </w:rPr>
      </w:pPr>
      <w:r w:rsidRPr="002E184C">
        <w:rPr>
          <w:rFonts w:ascii="Times New Roman" w:eastAsia="Times New Roman" w:hAnsi="Times New Roman" w:cs="Times New Roman"/>
          <w:b/>
          <w:bCs/>
          <w:kern w:val="0"/>
          <w:sz w:val="36"/>
          <w:szCs w:val="36"/>
          <w:lang w:val="uk-UA"/>
          <w14:ligatures w14:val="none"/>
        </w:rPr>
        <w:t>Українська</w:t>
      </w:r>
    </w:p>
    <w:p w14:paraId="2E73DBF8" w14:textId="77777777" w:rsidR="004B55FA" w:rsidRPr="004B55FA" w:rsidRDefault="004B55FA" w:rsidP="00D751CA">
      <w:pPr>
        <w:spacing w:before="100" w:beforeAutospacing="1" w:after="100" w:afterAutospacing="1" w:line="240" w:lineRule="auto"/>
        <w:outlineLvl w:val="1"/>
        <w:rPr>
          <w:rFonts w:ascii="Times New Roman" w:hAnsi="Times New Roman" w:cs="Times New Roman"/>
          <w:b/>
          <w:bCs/>
          <w:kern w:val="0"/>
          <w:sz w:val="36"/>
          <w:szCs w:val="36"/>
          <w:lang w:val="uk-UA"/>
          <w14:ligatures w14:val="none"/>
        </w:rPr>
      </w:pPr>
    </w:p>
    <w:p w14:paraId="015E5D62"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 xml:space="preserve">Дякуємо, що користуєтеся </w:t>
      </w:r>
      <w:r w:rsidRPr="00D751CA">
        <w:rPr>
          <w:rFonts w:ascii="Times New Roman" w:hAnsi="Times New Roman" w:cs="Times New Roman"/>
          <w:b/>
          <w:bCs/>
          <w:kern w:val="0"/>
          <w14:ligatures w14:val="none"/>
        </w:rPr>
        <w:t>The Message</w:t>
      </w:r>
      <w:r w:rsidRPr="00D751CA">
        <w:rPr>
          <w:rFonts w:ascii="Times New Roman" w:hAnsi="Times New Roman" w:cs="Times New Roman"/>
          <w:kern w:val="0"/>
          <w14:ligatures w14:val="none"/>
        </w:rPr>
        <w:t>.</w:t>
      </w:r>
    </w:p>
    <w:p w14:paraId="1C311D52" w14:textId="77777777" w:rsidR="00D751CA" w:rsidRPr="00D751CA" w:rsidRDefault="00D751CA" w:rsidP="00D751CA">
      <w:pPr>
        <w:spacing w:before="100" w:beforeAutospacing="1" w:after="100" w:afterAutospacing="1" w:line="240" w:lineRule="auto"/>
        <w:rPr>
          <w:rFonts w:ascii="Times New Roman" w:hAnsi="Times New Roman" w:cs="Times New Roman"/>
          <w:kern w:val="0"/>
          <w14:ligatures w14:val="none"/>
        </w:rPr>
      </w:pPr>
      <w:r w:rsidRPr="00D751CA">
        <w:rPr>
          <w:rFonts w:ascii="Times New Roman" w:hAnsi="Times New Roman" w:cs="Times New Roman"/>
          <w:kern w:val="0"/>
          <w14:ligatures w14:val="none"/>
        </w:rPr>
        <w:t>Ми прагнемо створювати платформу, засновану на довірі, повазі до кожної людини, захисті її приватності та підтримці особистого розвитку, навчання й надії.</w:t>
      </w:r>
    </w:p>
    <w:p w14:paraId="394A10B7" w14:textId="77777777" w:rsidR="00DC3378" w:rsidRPr="00AF6729" w:rsidRDefault="00DC3378"/>
    <w:sectPr w:rsidR="00DC3378" w:rsidRPr="00AF67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741230" w14:textId="77777777" w:rsidR="008A3291" w:rsidRDefault="008A3291" w:rsidP="009D18ED">
      <w:pPr>
        <w:spacing w:after="0" w:line="240" w:lineRule="auto"/>
      </w:pPr>
      <w:r>
        <w:separator/>
      </w:r>
    </w:p>
  </w:endnote>
  <w:endnote w:type="continuationSeparator" w:id="0">
    <w:p w14:paraId="3740D49B" w14:textId="77777777" w:rsidR="008A3291" w:rsidRDefault="008A3291" w:rsidP="009D1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8006EF" w14:textId="77777777" w:rsidR="008A3291" w:rsidRDefault="008A3291" w:rsidP="009D18ED">
      <w:pPr>
        <w:spacing w:after="0" w:line="240" w:lineRule="auto"/>
      </w:pPr>
      <w:r>
        <w:separator/>
      </w:r>
    </w:p>
  </w:footnote>
  <w:footnote w:type="continuationSeparator" w:id="0">
    <w:p w14:paraId="5B344F45" w14:textId="77777777" w:rsidR="008A3291" w:rsidRDefault="008A3291" w:rsidP="009D18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EC3ED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E329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C0BE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8709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7032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5572A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2542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A83A0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841E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2E0A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E8522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8E71E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C511AC"/>
    <w:multiLevelType w:val="hybridMultilevel"/>
    <w:tmpl w:val="8DA6992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BE5D9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AA7EE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0217757">
    <w:abstractNumId w:val="7"/>
  </w:num>
  <w:num w:numId="2" w16cid:durableId="471993690">
    <w:abstractNumId w:val="4"/>
  </w:num>
  <w:num w:numId="3" w16cid:durableId="744957618">
    <w:abstractNumId w:val="13"/>
  </w:num>
  <w:num w:numId="4" w16cid:durableId="568614069">
    <w:abstractNumId w:val="3"/>
  </w:num>
  <w:num w:numId="5" w16cid:durableId="2075085924">
    <w:abstractNumId w:val="1"/>
  </w:num>
  <w:num w:numId="6" w16cid:durableId="2121409194">
    <w:abstractNumId w:val="11"/>
  </w:num>
  <w:num w:numId="7" w16cid:durableId="1796632938">
    <w:abstractNumId w:val="0"/>
  </w:num>
  <w:num w:numId="8" w16cid:durableId="437676674">
    <w:abstractNumId w:val="2"/>
  </w:num>
  <w:num w:numId="9" w16cid:durableId="179127602">
    <w:abstractNumId w:val="10"/>
  </w:num>
  <w:num w:numId="10" w16cid:durableId="1479689152">
    <w:abstractNumId w:val="8"/>
  </w:num>
  <w:num w:numId="11" w16cid:durableId="1896352650">
    <w:abstractNumId w:val="14"/>
  </w:num>
  <w:num w:numId="12" w16cid:durableId="972636539">
    <w:abstractNumId w:val="9"/>
  </w:num>
  <w:num w:numId="13" w16cid:durableId="192158653">
    <w:abstractNumId w:val="6"/>
  </w:num>
  <w:num w:numId="14" w16cid:durableId="1515806050">
    <w:abstractNumId w:val="5"/>
  </w:num>
  <w:num w:numId="15" w16cid:durableId="97414610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378"/>
    <w:rsid w:val="00071AB9"/>
    <w:rsid w:val="000A3949"/>
    <w:rsid w:val="0012247D"/>
    <w:rsid w:val="001512C6"/>
    <w:rsid w:val="002E184C"/>
    <w:rsid w:val="00454A33"/>
    <w:rsid w:val="004B55FA"/>
    <w:rsid w:val="0057663C"/>
    <w:rsid w:val="00812023"/>
    <w:rsid w:val="00845C6B"/>
    <w:rsid w:val="008A3291"/>
    <w:rsid w:val="0092705E"/>
    <w:rsid w:val="009D18ED"/>
    <w:rsid w:val="00A57F70"/>
    <w:rsid w:val="00AB3CA5"/>
    <w:rsid w:val="00AD53F2"/>
    <w:rsid w:val="00AF159D"/>
    <w:rsid w:val="00AF3F6B"/>
    <w:rsid w:val="00AF6729"/>
    <w:rsid w:val="00B32051"/>
    <w:rsid w:val="00B948A2"/>
    <w:rsid w:val="00BC1CEC"/>
    <w:rsid w:val="00C84A62"/>
    <w:rsid w:val="00D20197"/>
    <w:rsid w:val="00D751CA"/>
    <w:rsid w:val="00DC3378"/>
    <w:rsid w:val="00E542D0"/>
    <w:rsid w:val="00F20A18"/>
    <w:rsid w:val="00F71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D433D"/>
  <w15:chartTrackingRefBased/>
  <w15:docId w15:val="{48A381F0-041B-C84A-8F31-DC10F18AE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3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C33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33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33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33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33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3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3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3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3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33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33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33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33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33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3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3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378"/>
    <w:rPr>
      <w:rFonts w:eastAsiaTheme="majorEastAsia" w:cstheme="majorBidi"/>
      <w:color w:val="272727" w:themeColor="text1" w:themeTint="D8"/>
    </w:rPr>
  </w:style>
  <w:style w:type="paragraph" w:styleId="Title">
    <w:name w:val="Title"/>
    <w:basedOn w:val="Normal"/>
    <w:next w:val="Normal"/>
    <w:link w:val="TitleChar"/>
    <w:uiPriority w:val="10"/>
    <w:qFormat/>
    <w:rsid w:val="00DC33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3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3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3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378"/>
    <w:pPr>
      <w:spacing w:before="160"/>
      <w:jc w:val="center"/>
    </w:pPr>
    <w:rPr>
      <w:i/>
      <w:iCs/>
      <w:color w:val="404040" w:themeColor="text1" w:themeTint="BF"/>
    </w:rPr>
  </w:style>
  <w:style w:type="character" w:customStyle="1" w:styleId="QuoteChar">
    <w:name w:val="Quote Char"/>
    <w:basedOn w:val="DefaultParagraphFont"/>
    <w:link w:val="Quote"/>
    <w:uiPriority w:val="29"/>
    <w:rsid w:val="00DC3378"/>
    <w:rPr>
      <w:i/>
      <w:iCs/>
      <w:color w:val="404040" w:themeColor="text1" w:themeTint="BF"/>
    </w:rPr>
  </w:style>
  <w:style w:type="paragraph" w:styleId="ListParagraph">
    <w:name w:val="List Paragraph"/>
    <w:basedOn w:val="Normal"/>
    <w:uiPriority w:val="34"/>
    <w:qFormat/>
    <w:rsid w:val="00DC3378"/>
    <w:pPr>
      <w:ind w:left="720"/>
      <w:contextualSpacing/>
    </w:pPr>
  </w:style>
  <w:style w:type="character" w:styleId="IntenseEmphasis">
    <w:name w:val="Intense Emphasis"/>
    <w:basedOn w:val="DefaultParagraphFont"/>
    <w:uiPriority w:val="21"/>
    <w:qFormat/>
    <w:rsid w:val="00DC3378"/>
    <w:rPr>
      <w:i/>
      <w:iCs/>
      <w:color w:val="2F5496" w:themeColor="accent1" w:themeShade="BF"/>
    </w:rPr>
  </w:style>
  <w:style w:type="paragraph" w:styleId="IntenseQuote">
    <w:name w:val="Intense Quote"/>
    <w:basedOn w:val="Normal"/>
    <w:next w:val="Normal"/>
    <w:link w:val="IntenseQuoteChar"/>
    <w:uiPriority w:val="30"/>
    <w:qFormat/>
    <w:rsid w:val="00DC33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3378"/>
    <w:rPr>
      <w:i/>
      <w:iCs/>
      <w:color w:val="2F5496" w:themeColor="accent1" w:themeShade="BF"/>
    </w:rPr>
  </w:style>
  <w:style w:type="character" w:styleId="IntenseReference">
    <w:name w:val="Intense Reference"/>
    <w:basedOn w:val="DefaultParagraphFont"/>
    <w:uiPriority w:val="32"/>
    <w:qFormat/>
    <w:rsid w:val="00DC3378"/>
    <w:rPr>
      <w:b/>
      <w:bCs/>
      <w:smallCaps/>
      <w:color w:val="2F5496" w:themeColor="accent1" w:themeShade="BF"/>
      <w:spacing w:val="5"/>
    </w:rPr>
  </w:style>
  <w:style w:type="character" w:customStyle="1" w:styleId="s1">
    <w:name w:val="s1"/>
    <w:basedOn w:val="DefaultParagraphFont"/>
    <w:rsid w:val="00DC3378"/>
  </w:style>
  <w:style w:type="paragraph" w:customStyle="1" w:styleId="p2">
    <w:name w:val="p2"/>
    <w:basedOn w:val="Normal"/>
    <w:rsid w:val="00DC3378"/>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DC3378"/>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DC3378"/>
    <w:pPr>
      <w:spacing w:before="100" w:beforeAutospacing="1" w:after="100" w:afterAutospacing="1" w:line="240" w:lineRule="auto"/>
    </w:pPr>
    <w:rPr>
      <w:rFonts w:ascii="Times New Roman" w:hAnsi="Times New Roman" w:cs="Times New Roman"/>
      <w:kern w:val="0"/>
      <w14:ligatures w14:val="none"/>
    </w:rPr>
  </w:style>
  <w:style w:type="character" w:styleId="Hyperlink">
    <w:name w:val="Hyperlink"/>
    <w:basedOn w:val="DefaultParagraphFont"/>
    <w:uiPriority w:val="99"/>
    <w:semiHidden/>
    <w:unhideWhenUsed/>
    <w:rsid w:val="00DC3378"/>
    <w:rPr>
      <w:color w:val="0000FF"/>
      <w:u w:val="single"/>
    </w:rPr>
  </w:style>
  <w:style w:type="character" w:customStyle="1" w:styleId="s2">
    <w:name w:val="s2"/>
    <w:basedOn w:val="DefaultParagraphFont"/>
    <w:rsid w:val="00DC3378"/>
  </w:style>
  <w:style w:type="paragraph" w:customStyle="1" w:styleId="p5">
    <w:name w:val="p5"/>
    <w:basedOn w:val="Normal"/>
    <w:rsid w:val="00DC3378"/>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D751CA"/>
    <w:pPr>
      <w:spacing w:before="100" w:beforeAutospacing="1" w:after="100" w:afterAutospacing="1" w:line="240" w:lineRule="auto"/>
    </w:pPr>
    <w:rPr>
      <w:rFonts w:ascii="Times New Roman" w:hAnsi="Times New Roman" w:cs="Times New Roman"/>
      <w:kern w:val="0"/>
      <w14:ligatures w14:val="none"/>
    </w:rPr>
  </w:style>
  <w:style w:type="paragraph" w:styleId="Header">
    <w:name w:val="header"/>
    <w:basedOn w:val="Normal"/>
    <w:link w:val="HeaderChar"/>
    <w:uiPriority w:val="99"/>
    <w:unhideWhenUsed/>
    <w:rsid w:val="009D18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18ED"/>
  </w:style>
  <w:style w:type="paragraph" w:styleId="Footer">
    <w:name w:val="footer"/>
    <w:basedOn w:val="Normal"/>
    <w:link w:val="FooterChar"/>
    <w:uiPriority w:val="99"/>
    <w:unhideWhenUsed/>
    <w:rsid w:val="009D18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1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10738590" TargetMode="External"/><Relationship Id="rId3" Type="http://schemas.openxmlformats.org/officeDocument/2006/relationships/settings" Target="settings.xml"/><Relationship Id="rId7" Type="http://schemas.openxmlformats.org/officeDocument/2006/relationships/hyperlink" Target="tel:107385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upport@themessageglob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1984</Words>
  <Characters>11315</Characters>
  <Application>Microsoft Office Word</Application>
  <DocSecurity>0</DocSecurity>
  <Lines>94</Lines>
  <Paragraphs>26</Paragraphs>
  <ScaleCrop>false</ScaleCrop>
  <Company/>
  <LinksUpToDate>false</LinksUpToDate>
  <CharactersWithSpaces>13273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Vitaliy Movchko</dc:creator>
  <cp:keywords/>
  <dc:description/>
  <cp:lastModifiedBy>Vitaliy Movchko</cp:lastModifiedBy>
  <cp:revision>2</cp:revision>
  <dcterms:created xsi:type="dcterms:W3CDTF">2026-07-29T20:07:00Z</dcterms:created>
  <dcterms:modified xsi:type="dcterms:W3CDTF">2026-07-29T20:07:00Z</dcterms:modified>
</cp:coreProperties>
</file>