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BD57A0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THE MESSAGE</w:t>
      </w:r>
    </w:p>
    <w:p w14:paraId="10D760F5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PRIVACY POLICY</w:t>
      </w:r>
    </w:p>
    <w:p w14:paraId="31AF4396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Version 1.0</w:t>
      </w:r>
    </w:p>
    <w:p w14:paraId="2BC0AE41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Prepared by</w:t>
      </w:r>
    </w:p>
    <w:p w14:paraId="19E9C882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b/>
          <w:bCs/>
          <w:kern w:val="0"/>
          <w14:ligatures w14:val="none"/>
        </w:rPr>
        <w:t>TENFOLD GROWTH LIMITED</w:t>
      </w:r>
    </w:p>
    <w:p w14:paraId="38BDF559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 xml:space="preserve">Company Number: </w:t>
      </w:r>
      <w:hyperlink r:id="rId5" w:history="1">
        <w:r w:rsidRPr="001C4EC5">
          <w:rPr>
            <w:rFonts w:ascii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10738590</w:t>
        </w:r>
      </w:hyperlink>
    </w:p>
    <w:p w14:paraId="6A7A342A" w14:textId="77777777" w:rsidR="001C4EC5" w:rsidRPr="001C4EC5" w:rsidRDefault="001C4EC5" w:rsidP="001C4EC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0DC6D574" wp14:editId="1FF76AB4">
                <wp:extent cx="5731510" cy="1270"/>
                <wp:effectExtent l="0" t="31750" r="0" b="36830"/>
                <wp:docPr id="1951204129" name="Rectangl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BED7DBB" id="Rectangle 10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6D30317B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OUR PRIVACY COMMITMENT</w:t>
      </w:r>
    </w:p>
    <w:p w14:paraId="6CE7300B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7C2B19A4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Privacy is not simply a legal obligation.</w:t>
      </w:r>
    </w:p>
    <w:p w14:paraId="1C83AE54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For us, it is a commitment built on trust.</w:t>
      </w:r>
    </w:p>
    <w:p w14:paraId="02C388D6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Many people use The Message during some of the most personal moments of their lives.</w:t>
      </w:r>
    </w:p>
    <w:p w14:paraId="226535B0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We understand the responsibility that comes with this trust.</w:t>
      </w:r>
    </w:p>
    <w:p w14:paraId="1FC96068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For this reason, we are committed to collecting only the information that is genuinely necessary, protecting it with appropriate security measures and always treating your personal information with respect.</w:t>
      </w:r>
    </w:p>
    <w:p w14:paraId="0B843A7E" w14:textId="77777777" w:rsidR="001C4EC5" w:rsidRPr="001C4EC5" w:rsidRDefault="001C4EC5" w:rsidP="001C4EC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1C551A1" wp14:editId="39D99050">
                <wp:extent cx="5731510" cy="1270"/>
                <wp:effectExtent l="0" t="31750" r="0" b="36830"/>
                <wp:docPr id="1273943362" name="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7787883B" id="Rectangle 9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НАШЕ ЗОБОВ’ЯЗАННЯ ЩОДО КОНФІДЕНЦІЙНОСТІ</w:t>
      </w:r>
    </w:p>
    <w:p w14:paraId="6AC4BCE7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188FCE8D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Конфіденційність для нас — це не лише юридичний обов’язок.</w:t>
      </w:r>
    </w:p>
    <w:p w14:paraId="5FF3A899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Це насамперед питання довіри.</w:t>
      </w:r>
    </w:p>
    <w:p w14:paraId="2197EA53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Багато людей звертаються до The Message у дуже особисті моменти свого життя.</w:t>
      </w:r>
    </w:p>
    <w:p w14:paraId="5C05257A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Ми усвідомлюємо відповідальність, яка виникає разом із цією довірою.</w:t>
      </w:r>
    </w:p>
    <w:p w14:paraId="4C7BA36B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Саме тому ми збираємо лише ті дані, які дійсно необхідні для роботи платформи, забезпечуємо їхній належний захист та ставимося до будь-якої особистої інформації з максимальною повагою.</w:t>
      </w:r>
    </w:p>
    <w:p w14:paraId="3E392181" w14:textId="77777777" w:rsidR="001C4EC5" w:rsidRPr="001C4EC5" w:rsidRDefault="001C4EC5" w:rsidP="001C4EC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A822C72" wp14:editId="1EEFF406">
                <wp:extent cx="5731510" cy="1270"/>
                <wp:effectExtent l="0" t="31750" r="0" b="36830"/>
                <wp:docPr id="46699368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6C15DF1A" id="Rectangle 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30C71F57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1. WHO WE ARE</w:t>
      </w:r>
    </w:p>
    <w:p w14:paraId="620A1F66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3963813E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The Message is operated by:</w:t>
      </w:r>
    </w:p>
    <w:p w14:paraId="396204A9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b/>
          <w:bCs/>
          <w:kern w:val="0"/>
          <w14:ligatures w14:val="none"/>
        </w:rPr>
        <w:t>TENFOLD GROWTH LIMITED</w:t>
      </w:r>
    </w:p>
    <w:p w14:paraId="005998C5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Company Number:</w:t>
      </w:r>
    </w:p>
    <w:p w14:paraId="08467B16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hyperlink r:id="rId6" w:history="1">
        <w:r w:rsidRPr="001C4EC5">
          <w:rPr>
            <w:rFonts w:ascii="Times New Roman" w:hAnsi="Times New Roman" w:cs="Times New Roman"/>
            <w:color w:val="0000FF"/>
            <w:kern w:val="0"/>
            <w:u w:val="single"/>
            <w14:ligatures w14:val="none"/>
          </w:rPr>
          <w:t>10738590</w:t>
        </w:r>
      </w:hyperlink>
    </w:p>
    <w:p w14:paraId="12ECB358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Registered Office:</w:t>
      </w:r>
    </w:p>
    <w:p w14:paraId="1DA8E93D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115 Devonshire Road</w:t>
      </w:r>
    </w:p>
    <w:p w14:paraId="74088F2E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Flat 11</w:t>
      </w:r>
    </w:p>
    <w:p w14:paraId="0769BAE2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Cairn House</w:t>
      </w:r>
    </w:p>
    <w:p w14:paraId="7E331FD4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London</w:t>
      </w:r>
    </w:p>
    <w:p w14:paraId="0A58FCE8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SW19 2EQ</w:t>
      </w:r>
    </w:p>
    <w:p w14:paraId="12EB118C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United Kingdom</w:t>
      </w:r>
    </w:p>
    <w:p w14:paraId="5F0CE35A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Support Email:</w:t>
      </w:r>
    </w:p>
    <w:p w14:paraId="0C7AD614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hyperlink r:id="rId7" w:history="1">
        <w:r w:rsidRPr="001C4EC5">
          <w:rPr>
            <w:rFonts w:ascii="Times New Roman" w:hAnsi="Times New Roman" w:cs="Times New Roman"/>
            <w:color w:val="0000FF"/>
            <w:kern w:val="0"/>
            <w:u w:val="single"/>
            <w14:ligatures w14:val="none"/>
          </w:rPr>
          <w:t>support@themessageglobal.com</w:t>
        </w:r>
      </w:hyperlink>
    </w:p>
    <w:p w14:paraId="5F7383B2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For the purposes of applicable data protection legislation, TENFOLD GROWTH LIMITED acts as the Data Controller for personal information collected through the Service.</w:t>
      </w:r>
    </w:p>
    <w:p w14:paraId="6D9039F9" w14:textId="77777777" w:rsidR="001C4EC5" w:rsidRPr="001C4EC5" w:rsidRDefault="001C4EC5" w:rsidP="001C4EC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6713F27" wp14:editId="7190A51D">
                <wp:extent cx="5731510" cy="1270"/>
                <wp:effectExtent l="0" t="31750" r="0" b="36830"/>
                <wp:docPr id="489680865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79A9F839" id="Rectangle 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1. ХТО МИ</w:t>
      </w:r>
    </w:p>
    <w:p w14:paraId="510CFE64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7A88229C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Оператором платформи The Message є:</w:t>
      </w:r>
    </w:p>
    <w:p w14:paraId="53A4A42C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b/>
          <w:bCs/>
          <w:kern w:val="0"/>
          <w14:ligatures w14:val="none"/>
        </w:rPr>
        <w:t>TENFOLD GROWTH LIMITED</w:t>
      </w:r>
    </w:p>
    <w:p w14:paraId="6E3AFC3B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Номер компанії:</w:t>
      </w:r>
    </w:p>
    <w:p w14:paraId="67EB51E0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hyperlink r:id="rId8" w:history="1">
        <w:r w:rsidRPr="001C4EC5">
          <w:rPr>
            <w:rFonts w:ascii="Times New Roman" w:hAnsi="Times New Roman" w:cs="Times New Roman"/>
            <w:color w:val="0000FF"/>
            <w:kern w:val="0"/>
            <w:u w:val="single"/>
            <w14:ligatures w14:val="none"/>
          </w:rPr>
          <w:t>10738590</w:t>
        </w:r>
      </w:hyperlink>
    </w:p>
    <w:p w14:paraId="49B0F489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Юридична адреса:</w:t>
      </w:r>
    </w:p>
    <w:p w14:paraId="24A216C5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115 Devonshire Road</w:t>
      </w:r>
    </w:p>
    <w:p w14:paraId="795045BA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Flat 11</w:t>
      </w:r>
    </w:p>
    <w:p w14:paraId="178FD953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Cairn House</w:t>
      </w:r>
    </w:p>
    <w:p w14:paraId="0490F616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London</w:t>
      </w:r>
    </w:p>
    <w:p w14:paraId="483D4E8F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SW19 2EQ</w:t>
      </w:r>
    </w:p>
    <w:p w14:paraId="72FB9000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United Kingdom</w:t>
      </w:r>
    </w:p>
    <w:p w14:paraId="37D037DA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Email служби підтримки:</w:t>
      </w:r>
    </w:p>
    <w:p w14:paraId="49FB7698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hyperlink r:id="rId9" w:history="1">
        <w:r w:rsidRPr="001C4EC5">
          <w:rPr>
            <w:rFonts w:ascii="Times New Roman" w:hAnsi="Times New Roman" w:cs="Times New Roman"/>
            <w:color w:val="0000FF"/>
            <w:kern w:val="0"/>
            <w:u w:val="single"/>
            <w14:ligatures w14:val="none"/>
          </w:rPr>
          <w:t>support@themessageglobal.com</w:t>
        </w:r>
      </w:hyperlink>
    </w:p>
    <w:p w14:paraId="4F017B3C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Для цілей законодавства про захист персональних даних TENFOLD GROWTH LIMITED є Контролером персональних даних, які збираються через платформу.</w:t>
      </w:r>
    </w:p>
    <w:p w14:paraId="06E19AB8" w14:textId="77777777" w:rsidR="001C4EC5" w:rsidRPr="001C4EC5" w:rsidRDefault="001C4EC5" w:rsidP="001C4EC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551B4398" wp14:editId="11FCF404">
                <wp:extent cx="5731510" cy="1270"/>
                <wp:effectExtent l="0" t="31750" r="0" b="36830"/>
                <wp:docPr id="861221015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DFD4C37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17F94A3B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2. SCOPE OF THIS PRIVACY POLICY</w:t>
      </w:r>
    </w:p>
    <w:p w14:paraId="51A1748D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3A012B20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This Privacy Policy explains how we collect, use, store, protect and disclose personal information when you:</w:t>
      </w:r>
    </w:p>
    <w:p w14:paraId="59E045A9" w14:textId="77777777" w:rsidR="001C4EC5" w:rsidRPr="001C4EC5" w:rsidRDefault="001C4EC5" w:rsidP="001C4E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use The Message mobile application;</w:t>
      </w:r>
    </w:p>
    <w:p w14:paraId="0BDD58D6" w14:textId="77777777" w:rsidR="001C4EC5" w:rsidRPr="001C4EC5" w:rsidRDefault="001C4EC5" w:rsidP="001C4E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visit our website;</w:t>
      </w:r>
    </w:p>
    <w:p w14:paraId="45A5C78F" w14:textId="77777777" w:rsidR="001C4EC5" w:rsidRPr="001C4EC5" w:rsidRDefault="001C4EC5" w:rsidP="001C4E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create an account;</w:t>
      </w:r>
    </w:p>
    <w:p w14:paraId="03E58D2C" w14:textId="77777777" w:rsidR="001C4EC5" w:rsidRPr="001C4EC5" w:rsidRDefault="001C4EC5" w:rsidP="001C4E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purchase a subscription;</w:t>
      </w:r>
    </w:p>
    <w:p w14:paraId="18658AC2" w14:textId="77777777" w:rsidR="001C4EC5" w:rsidRPr="001C4EC5" w:rsidRDefault="001C4EC5" w:rsidP="001C4E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communicate with us;</w:t>
      </w:r>
    </w:p>
    <w:p w14:paraId="0A88E9AE" w14:textId="77777777" w:rsidR="001C4EC5" w:rsidRPr="001C4EC5" w:rsidRDefault="001C4EC5" w:rsidP="001C4E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interact with AI-powered features;</w:t>
      </w:r>
    </w:p>
    <w:p w14:paraId="41796A57" w14:textId="77777777" w:rsidR="001C4EC5" w:rsidRPr="001C4EC5" w:rsidRDefault="001C4EC5" w:rsidP="001C4E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use future services made available through the platform.</w:t>
      </w:r>
    </w:p>
    <w:p w14:paraId="69F152EF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This Policy applies regardless of the device or platform you use to access the Service.</w:t>
      </w:r>
    </w:p>
    <w:p w14:paraId="6A079807" w14:textId="77777777" w:rsidR="001C4EC5" w:rsidRPr="001C4EC5" w:rsidRDefault="001C4EC5" w:rsidP="001C4EC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3029F01B" wp14:editId="53ED0D8E">
                <wp:extent cx="5731510" cy="1270"/>
                <wp:effectExtent l="0" t="31750" r="0" b="36830"/>
                <wp:docPr id="200123268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30CCE179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2. СФЕРА ДІЇ ЦІЄЇ ПОЛІТИКИ КОНФІДЕНЦІЙНОСТІ</w:t>
      </w:r>
    </w:p>
    <w:p w14:paraId="40603263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4579E4BE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Ця Політика конфіденційності пояснює, як ми збираємо, використовуємо, зберігаємо, захищаємо та розкриваємо персональні дані, коли Ви:</w:t>
      </w:r>
    </w:p>
    <w:p w14:paraId="704932A0" w14:textId="77777777" w:rsidR="001C4EC5" w:rsidRPr="001C4EC5" w:rsidRDefault="001C4EC5" w:rsidP="001C4E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використовуєте мобільний застосунок The Message;</w:t>
      </w:r>
    </w:p>
    <w:p w14:paraId="432809A7" w14:textId="77777777" w:rsidR="001C4EC5" w:rsidRPr="001C4EC5" w:rsidRDefault="001C4EC5" w:rsidP="001C4E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відвідуєте наш вебсайт;</w:t>
      </w:r>
    </w:p>
    <w:p w14:paraId="72072A4D" w14:textId="77777777" w:rsidR="001C4EC5" w:rsidRPr="001C4EC5" w:rsidRDefault="001C4EC5" w:rsidP="001C4E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створюєте Обліковий запис;</w:t>
      </w:r>
    </w:p>
    <w:p w14:paraId="17EEB5A0" w14:textId="77777777" w:rsidR="001C4EC5" w:rsidRPr="001C4EC5" w:rsidRDefault="001C4EC5" w:rsidP="001C4E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оформлюєте Підписку;</w:t>
      </w:r>
    </w:p>
    <w:p w14:paraId="3BBA72F2" w14:textId="77777777" w:rsidR="001C4EC5" w:rsidRPr="001C4EC5" w:rsidRDefault="001C4EC5" w:rsidP="001C4E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звертаєтеся до служби підтримки;</w:t>
      </w:r>
    </w:p>
    <w:p w14:paraId="7AD8941D" w14:textId="77777777" w:rsidR="001C4EC5" w:rsidRPr="001C4EC5" w:rsidRDefault="001C4EC5" w:rsidP="001C4E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взаємодієте з функціями штучного інтелекту;</w:t>
      </w:r>
    </w:p>
    <w:p w14:paraId="61B71372" w14:textId="77777777" w:rsidR="001C4EC5" w:rsidRPr="001C4EC5" w:rsidRDefault="001C4EC5" w:rsidP="001C4E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використовуєте інші сервіси, які можуть бути додані до платформи в майбутньому.</w:t>
      </w:r>
    </w:p>
    <w:p w14:paraId="4771E071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Політика застосовується незалежно від того, через який пристрій або платформу Ви користуєтеся Сервісом.</w:t>
      </w:r>
    </w:p>
    <w:p w14:paraId="76BC3BB2" w14:textId="77777777" w:rsidR="001C4EC5" w:rsidRPr="001C4EC5" w:rsidRDefault="001C4EC5" w:rsidP="001C4EC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482DE0F2" wp14:editId="231B6E05">
                <wp:extent cx="5731510" cy="1270"/>
                <wp:effectExtent l="0" t="31750" r="0" b="36830"/>
                <wp:docPr id="611290687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7ADA198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2E4B040A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3. WHAT INFORMATION WE COLLECT</w:t>
      </w:r>
    </w:p>
    <w:p w14:paraId="0EE6CE86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478DAAD1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Depending on how you use the Service, we may collect:</w:t>
      </w:r>
    </w:p>
    <w:p w14:paraId="20DF0059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Identity Information</w:t>
      </w:r>
    </w:p>
    <w:p w14:paraId="261D29CE" w14:textId="77777777" w:rsidR="001C4EC5" w:rsidRPr="001C4EC5" w:rsidRDefault="001C4EC5" w:rsidP="001C4E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name;</w:t>
      </w:r>
    </w:p>
    <w:p w14:paraId="47D984A6" w14:textId="77777777" w:rsidR="001C4EC5" w:rsidRPr="001C4EC5" w:rsidRDefault="001C4EC5" w:rsidP="001C4E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email address;</w:t>
      </w:r>
    </w:p>
    <w:p w14:paraId="7EC2B2B6" w14:textId="77777777" w:rsidR="001C4EC5" w:rsidRPr="001C4EC5" w:rsidRDefault="001C4EC5" w:rsidP="001C4E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profile information.</w:t>
      </w:r>
    </w:p>
    <w:p w14:paraId="0E4EEB3A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Account Information</w:t>
      </w:r>
    </w:p>
    <w:p w14:paraId="04A2D455" w14:textId="77777777" w:rsidR="001C4EC5" w:rsidRPr="001C4EC5" w:rsidRDefault="001C4EC5" w:rsidP="001C4E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account settings;</w:t>
      </w:r>
    </w:p>
    <w:p w14:paraId="75B8868F" w14:textId="77777777" w:rsidR="001C4EC5" w:rsidRPr="001C4EC5" w:rsidRDefault="001C4EC5" w:rsidP="001C4E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language preferences;</w:t>
      </w:r>
    </w:p>
    <w:p w14:paraId="430F194E" w14:textId="77777777" w:rsidR="001C4EC5" w:rsidRPr="001C4EC5" w:rsidRDefault="001C4EC5" w:rsidP="001C4E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subscription status.</w:t>
      </w:r>
    </w:p>
    <w:p w14:paraId="354A9AD5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Technical Information</w:t>
      </w:r>
    </w:p>
    <w:p w14:paraId="0A229A86" w14:textId="77777777" w:rsidR="001C4EC5" w:rsidRPr="001C4EC5" w:rsidRDefault="001C4EC5" w:rsidP="001C4E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device type;</w:t>
      </w:r>
    </w:p>
    <w:p w14:paraId="6C8EC28C" w14:textId="77777777" w:rsidR="001C4EC5" w:rsidRPr="001C4EC5" w:rsidRDefault="001C4EC5" w:rsidP="001C4E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operating system;</w:t>
      </w:r>
    </w:p>
    <w:p w14:paraId="3BCA53B8" w14:textId="77777777" w:rsidR="001C4EC5" w:rsidRPr="001C4EC5" w:rsidRDefault="001C4EC5" w:rsidP="001C4E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IP address;</w:t>
      </w:r>
    </w:p>
    <w:p w14:paraId="5BFA9208" w14:textId="77777777" w:rsidR="001C4EC5" w:rsidRPr="001C4EC5" w:rsidRDefault="001C4EC5" w:rsidP="001C4E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application version;</w:t>
      </w:r>
    </w:p>
    <w:p w14:paraId="36C13518" w14:textId="77777777" w:rsidR="001C4EC5" w:rsidRPr="001C4EC5" w:rsidRDefault="001C4EC5" w:rsidP="001C4E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crash reports;</w:t>
      </w:r>
    </w:p>
    <w:p w14:paraId="2D1E9AAF" w14:textId="77777777" w:rsidR="001C4EC5" w:rsidRPr="001C4EC5" w:rsidRDefault="001C4EC5" w:rsidP="001C4E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diagnostics.</w:t>
      </w:r>
    </w:p>
    <w:p w14:paraId="0A20F190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Usage Information</w:t>
      </w:r>
    </w:p>
    <w:p w14:paraId="2CDFC774" w14:textId="77777777" w:rsidR="001C4EC5" w:rsidRPr="001C4EC5" w:rsidRDefault="001C4EC5" w:rsidP="001C4E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features used;</w:t>
      </w:r>
    </w:p>
    <w:p w14:paraId="1FF37214" w14:textId="77777777" w:rsidR="001C4EC5" w:rsidRPr="001C4EC5" w:rsidRDefault="001C4EC5" w:rsidP="001C4E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interaction history;</w:t>
      </w:r>
    </w:p>
    <w:p w14:paraId="596C20F0" w14:textId="77777777" w:rsidR="001C4EC5" w:rsidRPr="001C4EC5" w:rsidRDefault="001C4EC5" w:rsidP="001C4E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completed activities;</w:t>
      </w:r>
    </w:p>
    <w:p w14:paraId="24386F74" w14:textId="77777777" w:rsidR="001C4EC5" w:rsidRPr="001C4EC5" w:rsidRDefault="001C4EC5" w:rsidP="001C4E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progress tracking;</w:t>
      </w:r>
    </w:p>
    <w:p w14:paraId="24188DEF" w14:textId="77777777" w:rsidR="001C4EC5" w:rsidRPr="001C4EC5" w:rsidRDefault="001C4EC5" w:rsidP="001C4E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notification preferences.</w:t>
      </w:r>
    </w:p>
    <w:p w14:paraId="5D09C6AA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AI Interaction Data</w:t>
      </w:r>
    </w:p>
    <w:p w14:paraId="5B17547A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Where you choose to use AI-powered features, we may process the prompts, questions and responses necessary to provide those services.</w:t>
      </w:r>
    </w:p>
    <w:p w14:paraId="2910BBAA" w14:textId="77777777" w:rsidR="001C4EC5" w:rsidRPr="001C4EC5" w:rsidRDefault="001C4EC5" w:rsidP="001C4EC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E5881F1" wp14:editId="547DE95E">
                <wp:extent cx="5731510" cy="1270"/>
                <wp:effectExtent l="0" t="31750" r="0" b="36830"/>
                <wp:docPr id="236183838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3CDE084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3. ЯКУ ІНФОРМАЦІЮ МИ ЗБИРАЄМО</w:t>
      </w:r>
    </w:p>
    <w:p w14:paraId="01FC3F74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451AFEB0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Залежно від способу використання платформи ми можемо збирати:</w:t>
      </w:r>
    </w:p>
    <w:p w14:paraId="37A96C99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Ідентифікаційні дані</w:t>
      </w:r>
    </w:p>
    <w:p w14:paraId="79B7FF12" w14:textId="77777777" w:rsidR="001C4EC5" w:rsidRPr="001C4EC5" w:rsidRDefault="001C4EC5" w:rsidP="001C4EC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ім’я;</w:t>
      </w:r>
    </w:p>
    <w:p w14:paraId="22C15F69" w14:textId="77777777" w:rsidR="001C4EC5" w:rsidRPr="001C4EC5" w:rsidRDefault="001C4EC5" w:rsidP="001C4EC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адресу електронної пошти;</w:t>
      </w:r>
    </w:p>
    <w:p w14:paraId="6F75FB02" w14:textId="77777777" w:rsidR="001C4EC5" w:rsidRPr="001C4EC5" w:rsidRDefault="001C4EC5" w:rsidP="001C4EC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інформацію профілю.</w:t>
      </w:r>
    </w:p>
    <w:p w14:paraId="1C2B80F4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Дані Облікового запису</w:t>
      </w:r>
    </w:p>
    <w:p w14:paraId="4BFEC278" w14:textId="77777777" w:rsidR="001C4EC5" w:rsidRPr="001C4EC5" w:rsidRDefault="001C4EC5" w:rsidP="001C4EC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налаштування акаунта;</w:t>
      </w:r>
    </w:p>
    <w:p w14:paraId="0777476B" w14:textId="77777777" w:rsidR="001C4EC5" w:rsidRPr="001C4EC5" w:rsidRDefault="001C4EC5" w:rsidP="001C4EC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мовні параметри;</w:t>
      </w:r>
    </w:p>
    <w:p w14:paraId="05FB94D6" w14:textId="77777777" w:rsidR="001C4EC5" w:rsidRPr="001C4EC5" w:rsidRDefault="001C4EC5" w:rsidP="001C4EC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статус Підписки.</w:t>
      </w:r>
    </w:p>
    <w:p w14:paraId="1F899BBA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Технічні дані</w:t>
      </w:r>
    </w:p>
    <w:p w14:paraId="7D27FB12" w14:textId="77777777" w:rsidR="001C4EC5" w:rsidRPr="001C4EC5" w:rsidRDefault="001C4EC5" w:rsidP="001C4EC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тип пристрою;</w:t>
      </w:r>
    </w:p>
    <w:p w14:paraId="01D7CCD7" w14:textId="77777777" w:rsidR="001C4EC5" w:rsidRPr="001C4EC5" w:rsidRDefault="001C4EC5" w:rsidP="001C4EC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операційну систему;</w:t>
      </w:r>
    </w:p>
    <w:p w14:paraId="4EDA0BC7" w14:textId="77777777" w:rsidR="001C4EC5" w:rsidRPr="001C4EC5" w:rsidRDefault="001C4EC5" w:rsidP="001C4EC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IP-адресу;</w:t>
      </w:r>
    </w:p>
    <w:p w14:paraId="1E02A990" w14:textId="77777777" w:rsidR="001C4EC5" w:rsidRPr="001C4EC5" w:rsidRDefault="001C4EC5" w:rsidP="001C4EC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версію застосунку;</w:t>
      </w:r>
    </w:p>
    <w:p w14:paraId="672FC2BD" w14:textId="77777777" w:rsidR="001C4EC5" w:rsidRPr="001C4EC5" w:rsidRDefault="001C4EC5" w:rsidP="001C4EC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журнали помилок;</w:t>
      </w:r>
    </w:p>
    <w:p w14:paraId="2E4ECD2A" w14:textId="77777777" w:rsidR="001C4EC5" w:rsidRPr="001C4EC5" w:rsidRDefault="001C4EC5" w:rsidP="001C4EC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діагностичну інформацію.</w:t>
      </w:r>
    </w:p>
    <w:p w14:paraId="20218B71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Дані використання</w:t>
      </w:r>
    </w:p>
    <w:p w14:paraId="41EF36F5" w14:textId="77777777" w:rsidR="001C4EC5" w:rsidRPr="001C4EC5" w:rsidRDefault="001C4EC5" w:rsidP="001C4EC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використані функції;</w:t>
      </w:r>
    </w:p>
    <w:p w14:paraId="111C24BB" w14:textId="77777777" w:rsidR="001C4EC5" w:rsidRPr="001C4EC5" w:rsidRDefault="001C4EC5" w:rsidP="001C4EC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історію взаємодії;</w:t>
      </w:r>
    </w:p>
    <w:p w14:paraId="7FB9D799" w14:textId="77777777" w:rsidR="001C4EC5" w:rsidRPr="001C4EC5" w:rsidRDefault="001C4EC5" w:rsidP="001C4EC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виконані дії;</w:t>
      </w:r>
    </w:p>
    <w:p w14:paraId="1790F53B" w14:textId="77777777" w:rsidR="001C4EC5" w:rsidRPr="001C4EC5" w:rsidRDefault="001C4EC5" w:rsidP="001C4EC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прогрес користувача;</w:t>
      </w:r>
    </w:p>
    <w:p w14:paraId="2F1C9A72" w14:textId="77777777" w:rsidR="001C4EC5" w:rsidRPr="001C4EC5" w:rsidRDefault="001C4EC5" w:rsidP="001C4EC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налаштування сповіщень.</w:t>
      </w:r>
    </w:p>
    <w:p w14:paraId="775DE239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Дані взаємодії з AI</w:t>
      </w:r>
    </w:p>
    <w:p w14:paraId="67BCAA9A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Якщо Ви використовуєте AI-функції, ми можемо обробляти Ваші запити, повідомлення та відповіді виключно в обсязі, необхідному для надання відповідної функціональності.</w:t>
      </w:r>
    </w:p>
    <w:p w14:paraId="4BE9C690" w14:textId="77777777" w:rsidR="001C4EC5" w:rsidRPr="001C4EC5" w:rsidRDefault="001C4EC5" w:rsidP="001C4EC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D6EADDC" wp14:editId="1A10D4A6">
                <wp:extent cx="5731510" cy="1270"/>
                <wp:effectExtent l="0" t="31750" r="0" b="36830"/>
                <wp:docPr id="36087535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88528CF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62735C60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4. INFORMATION WE DO NOT INTENTIONALLY COLLECT</w:t>
      </w:r>
    </w:p>
    <w:p w14:paraId="7EABB573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1C5CF02B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Unless specifically required for a feature you choose to use, we do not intentionally collect:</w:t>
      </w:r>
    </w:p>
    <w:p w14:paraId="347670F9" w14:textId="77777777" w:rsidR="001C4EC5" w:rsidRPr="001C4EC5" w:rsidRDefault="001C4EC5" w:rsidP="001C4EC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payment card numbers;</w:t>
      </w:r>
    </w:p>
    <w:p w14:paraId="3ED8C1A5" w14:textId="77777777" w:rsidR="001C4EC5" w:rsidRPr="001C4EC5" w:rsidRDefault="001C4EC5" w:rsidP="001C4EC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government-issued identification documents;</w:t>
      </w:r>
    </w:p>
    <w:p w14:paraId="1C89B1D5" w14:textId="77777777" w:rsidR="001C4EC5" w:rsidRPr="001C4EC5" w:rsidRDefault="001C4EC5" w:rsidP="001C4EC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biometric information;</w:t>
      </w:r>
    </w:p>
    <w:p w14:paraId="6977F884" w14:textId="77777777" w:rsidR="001C4EC5" w:rsidRPr="001C4EC5" w:rsidRDefault="001C4EC5" w:rsidP="001C4EC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precise location data;</w:t>
      </w:r>
    </w:p>
    <w:p w14:paraId="3A85CC60" w14:textId="77777777" w:rsidR="001C4EC5" w:rsidRPr="001C4EC5" w:rsidRDefault="001C4EC5" w:rsidP="001C4EC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health records;</w:t>
      </w:r>
    </w:p>
    <w:p w14:paraId="39FE5259" w14:textId="77777777" w:rsidR="001C4EC5" w:rsidRPr="001C4EC5" w:rsidRDefault="001C4EC5" w:rsidP="001C4EC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information unrelated to providing the Service.</w:t>
      </w:r>
    </w:p>
    <w:p w14:paraId="6CA9E125" w14:textId="77777777" w:rsidR="001C4EC5" w:rsidRPr="001C4EC5" w:rsidRDefault="001C4EC5" w:rsidP="001C4EC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12BAA439" wp14:editId="1D3ACFDD">
                <wp:extent cx="5731510" cy="1270"/>
                <wp:effectExtent l="0" t="31750" r="0" b="36830"/>
                <wp:docPr id="1384255743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53E6580A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4. ЯКУ ІНФОРМАЦІЮ МИ НАВМИСНО НЕ ЗБИРАЄМО</w:t>
      </w:r>
    </w:p>
    <w:p w14:paraId="4C2F26DA" w14:textId="77777777" w:rsidR="001C4EC5" w:rsidRPr="001C4EC5" w:rsidRDefault="001C4EC5" w:rsidP="001C4E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C4E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47F24DF0" w14:textId="77777777" w:rsidR="001C4EC5" w:rsidRPr="001C4EC5" w:rsidRDefault="001C4EC5" w:rsidP="001C4E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1C4EC5">
        <w:rPr>
          <w:rFonts w:ascii="Times New Roman" w:hAnsi="Times New Roman" w:cs="Times New Roman"/>
          <w:kern w:val="0"/>
          <w14:ligatures w14:val="none"/>
        </w:rPr>
        <w:t>Якщо це не є необхідним для обраної Вами функції, ми навмисно не збираємо:</w:t>
      </w:r>
    </w:p>
    <w:p w14:paraId="35A4DABD" w14:textId="77777777" w:rsidR="001C4EC5" w:rsidRPr="001C4EC5" w:rsidRDefault="001C4EC5" w:rsidP="001C4EC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повні реквізити банківських карток;</w:t>
      </w:r>
    </w:p>
    <w:p w14:paraId="10684361" w14:textId="77777777" w:rsidR="001C4EC5" w:rsidRPr="001C4EC5" w:rsidRDefault="001C4EC5" w:rsidP="001C4EC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документи, що посвідчують особу;</w:t>
      </w:r>
    </w:p>
    <w:p w14:paraId="0AED94FE" w14:textId="77777777" w:rsidR="001C4EC5" w:rsidRPr="001C4EC5" w:rsidRDefault="001C4EC5" w:rsidP="001C4EC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біометричні дані;</w:t>
      </w:r>
    </w:p>
    <w:p w14:paraId="577982F4" w14:textId="77777777" w:rsidR="001C4EC5" w:rsidRPr="001C4EC5" w:rsidRDefault="001C4EC5" w:rsidP="001C4EC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точні геолокаційні дані;</w:t>
      </w:r>
    </w:p>
    <w:p w14:paraId="6BA1AAB2" w14:textId="77777777" w:rsidR="001C4EC5" w:rsidRPr="001C4EC5" w:rsidRDefault="001C4EC5" w:rsidP="001C4EC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медичні картки;</w:t>
      </w:r>
    </w:p>
    <w:p w14:paraId="341E699F" w14:textId="77777777" w:rsidR="001C4EC5" w:rsidRPr="001C4EC5" w:rsidRDefault="001C4EC5" w:rsidP="001C4EC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C4EC5">
        <w:rPr>
          <w:rFonts w:ascii="Times New Roman" w:eastAsia="Times New Roman" w:hAnsi="Times New Roman" w:cs="Times New Roman"/>
          <w:kern w:val="0"/>
          <w14:ligatures w14:val="none"/>
        </w:rPr>
        <w:t>інформацію, яка не потрібна для роботи платформи.</w:t>
      </w:r>
    </w:p>
    <w:p w14:paraId="2ECC431B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THE MESSAGE</w:t>
      </w:r>
    </w:p>
    <w:p w14:paraId="6D37402B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PRIVACY POLICY</w:t>
      </w:r>
    </w:p>
    <w:p w14:paraId="7BA597E5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2</w:t>
      </w:r>
    </w:p>
    <w:p w14:paraId="1AC12A26" w14:textId="77777777" w:rsidR="009F2261" w:rsidRPr="009F2261" w:rsidRDefault="009F2261" w:rsidP="009F226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39DB056C" wp14:editId="226BE517">
                <wp:extent cx="5731510" cy="1270"/>
                <wp:effectExtent l="0" t="31750" r="0" b="36830"/>
                <wp:docPr id="2041133766" name="Rectangl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81EB075" id="Rectangle 1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7F7AB450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5. HOW WE USE YOUR INFORMATION</w:t>
      </w:r>
    </w:p>
    <w:p w14:paraId="21647054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25360562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We process your personal information only where it is necessary to provide, improve and protect the Service.</w:t>
      </w:r>
    </w:p>
    <w:p w14:paraId="2479434A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Depending on how you use The Message, your information may be used to:</w:t>
      </w:r>
    </w:p>
    <w:p w14:paraId="5B173AAF" w14:textId="77777777" w:rsidR="009F2261" w:rsidRPr="009F2261" w:rsidRDefault="009F2261" w:rsidP="009F226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create and manage your account;</w:t>
      </w:r>
    </w:p>
    <w:p w14:paraId="25332C62" w14:textId="77777777" w:rsidR="009F2261" w:rsidRPr="009F2261" w:rsidRDefault="009F2261" w:rsidP="009F226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provide access to subscriptions and premium features;</w:t>
      </w:r>
    </w:p>
    <w:p w14:paraId="373A7927" w14:textId="77777777" w:rsidR="009F2261" w:rsidRPr="009F2261" w:rsidRDefault="009F2261" w:rsidP="009F226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personalise your experience and content;</w:t>
      </w:r>
    </w:p>
    <w:p w14:paraId="5946A6EE" w14:textId="77777777" w:rsidR="009F2261" w:rsidRPr="009F2261" w:rsidRDefault="009F2261" w:rsidP="009F226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generate AI-assisted responses and recommendations;</w:t>
      </w:r>
    </w:p>
    <w:p w14:paraId="067EE988" w14:textId="77777777" w:rsidR="009F2261" w:rsidRPr="009F2261" w:rsidRDefault="009F2261" w:rsidP="009F226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remember your preferences and settings;</w:t>
      </w:r>
    </w:p>
    <w:p w14:paraId="4DD1BD8E" w14:textId="77777777" w:rsidR="009F2261" w:rsidRPr="009F2261" w:rsidRDefault="009F2261" w:rsidP="009F226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send important service notifications;</w:t>
      </w:r>
    </w:p>
    <w:p w14:paraId="0261BE71" w14:textId="77777777" w:rsidR="009F2261" w:rsidRPr="009F2261" w:rsidRDefault="009F2261" w:rsidP="009F226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respond to support requests;</w:t>
      </w:r>
    </w:p>
    <w:p w14:paraId="7AD39DF5" w14:textId="77777777" w:rsidR="009F2261" w:rsidRPr="009F2261" w:rsidRDefault="009F2261" w:rsidP="009F226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improve platform performance and user experience;</w:t>
      </w:r>
    </w:p>
    <w:p w14:paraId="235FC6F4" w14:textId="77777777" w:rsidR="009F2261" w:rsidRPr="009F2261" w:rsidRDefault="009F2261" w:rsidP="009F226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detect fraud, abuse and security incidents;</w:t>
      </w:r>
    </w:p>
    <w:p w14:paraId="2C604E4A" w14:textId="77777777" w:rsidR="009F2261" w:rsidRPr="009F2261" w:rsidRDefault="009F2261" w:rsidP="009F226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comply with legal obligations.</w:t>
      </w:r>
    </w:p>
    <w:p w14:paraId="05A849F3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We do not sell your personal information to third parties.</w:t>
      </w:r>
    </w:p>
    <w:p w14:paraId="24299352" w14:textId="77777777" w:rsidR="009F2261" w:rsidRPr="009F2261" w:rsidRDefault="009F2261" w:rsidP="009F226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20406991" wp14:editId="621E9AB8">
                <wp:extent cx="5731510" cy="1270"/>
                <wp:effectExtent l="0" t="31750" r="0" b="36830"/>
                <wp:docPr id="87667297" name="Rectangl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3D748B23" id="Rectangle 1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5. ЯК МИ ВИКОРИСТОВУЄМО ВАШУ ІНФОРМАЦІЮ</w:t>
      </w:r>
    </w:p>
    <w:p w14:paraId="6A05726D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6E039DEE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Ми обробляємо Ваші персональні дані виключно у випадках, коли це необхідно для надання, розвитку та захисту Сервісу.</w:t>
      </w:r>
    </w:p>
    <w:p w14:paraId="1BCEA79A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Залежно від способу використання платформи Ваші дані можуть використовуватися для:</w:t>
      </w:r>
    </w:p>
    <w:p w14:paraId="62008740" w14:textId="77777777" w:rsidR="009F2261" w:rsidRPr="009F2261" w:rsidRDefault="009F2261" w:rsidP="009F226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створення та керування Обліковим записом;</w:t>
      </w:r>
    </w:p>
    <w:p w14:paraId="495186F4" w14:textId="77777777" w:rsidR="009F2261" w:rsidRPr="009F2261" w:rsidRDefault="009F2261" w:rsidP="009F226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надання доступу до Підписки та преміум-функцій;</w:t>
      </w:r>
    </w:p>
    <w:p w14:paraId="57B31D46" w14:textId="77777777" w:rsidR="009F2261" w:rsidRPr="009F2261" w:rsidRDefault="009F2261" w:rsidP="009F226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персоналізації контенту та користувацького досвіду;</w:t>
      </w:r>
    </w:p>
    <w:p w14:paraId="0D76F015" w14:textId="77777777" w:rsidR="009F2261" w:rsidRPr="009F2261" w:rsidRDefault="009F2261" w:rsidP="009F226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формування AI-відповідей і рекомендацій;</w:t>
      </w:r>
    </w:p>
    <w:p w14:paraId="26E50D74" w14:textId="77777777" w:rsidR="009F2261" w:rsidRPr="009F2261" w:rsidRDefault="009F2261" w:rsidP="009F226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збереження Ваших налаштувань;</w:t>
      </w:r>
    </w:p>
    <w:p w14:paraId="3C41DAFB" w14:textId="77777777" w:rsidR="009F2261" w:rsidRPr="009F2261" w:rsidRDefault="009F2261" w:rsidP="009F226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надсилання важливих сервісних повідомлень;</w:t>
      </w:r>
    </w:p>
    <w:p w14:paraId="457A9FBB" w14:textId="77777777" w:rsidR="009F2261" w:rsidRPr="009F2261" w:rsidRDefault="009F2261" w:rsidP="009F226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відповіді на звернення до служби підтримки;</w:t>
      </w:r>
    </w:p>
    <w:p w14:paraId="0C4EACE4" w14:textId="77777777" w:rsidR="009F2261" w:rsidRPr="009F2261" w:rsidRDefault="009F2261" w:rsidP="009F226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покращення роботи платформи;</w:t>
      </w:r>
    </w:p>
    <w:p w14:paraId="414B6625" w14:textId="77777777" w:rsidR="009F2261" w:rsidRPr="009F2261" w:rsidRDefault="009F2261" w:rsidP="009F226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виявлення шахрайства, зловживань і загроз безпеці;</w:t>
      </w:r>
    </w:p>
    <w:p w14:paraId="049A5F94" w14:textId="77777777" w:rsidR="009F2261" w:rsidRPr="009F2261" w:rsidRDefault="009F2261" w:rsidP="009F226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виконання вимог чинного законодавства.</w:t>
      </w:r>
    </w:p>
    <w:p w14:paraId="315164D8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Ми не продаємо Ваші персональні дані третім особам.</w:t>
      </w:r>
    </w:p>
    <w:p w14:paraId="1A966F2A" w14:textId="77777777" w:rsidR="009F2261" w:rsidRPr="009F2261" w:rsidRDefault="009F2261" w:rsidP="009F226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4B2263C7" wp14:editId="015AA875">
                <wp:extent cx="5731510" cy="1270"/>
                <wp:effectExtent l="0" t="31750" r="0" b="36830"/>
                <wp:docPr id="821705086" name="Rectangl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19E36CA" id="Rectangle 10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183356AE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6. LEGAL BASIS FOR PROCESSING</w:t>
      </w:r>
    </w:p>
    <w:p w14:paraId="04912270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4EE2D244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Where required by the UK GDPR and EU GDPR, we process personal data on one or more of the following legal bases:</w:t>
      </w:r>
    </w:p>
    <w:p w14:paraId="6EA961A7" w14:textId="77777777" w:rsidR="009F2261" w:rsidRPr="009F2261" w:rsidRDefault="009F2261" w:rsidP="009F226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performance of a contract;</w:t>
      </w:r>
    </w:p>
    <w:p w14:paraId="73143388" w14:textId="77777777" w:rsidR="009F2261" w:rsidRPr="009F2261" w:rsidRDefault="009F2261" w:rsidP="009F226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your consent;</w:t>
      </w:r>
    </w:p>
    <w:p w14:paraId="6909EFF3" w14:textId="77777777" w:rsidR="009F2261" w:rsidRPr="009F2261" w:rsidRDefault="009F2261" w:rsidP="009F226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compliance with legal obligations;</w:t>
      </w:r>
    </w:p>
    <w:p w14:paraId="3D472DBF" w14:textId="77777777" w:rsidR="009F2261" w:rsidRPr="009F2261" w:rsidRDefault="009F2261" w:rsidP="009F226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protection of vital interests;</w:t>
      </w:r>
    </w:p>
    <w:p w14:paraId="6EB2C483" w14:textId="77777777" w:rsidR="009F2261" w:rsidRPr="009F2261" w:rsidRDefault="009F2261" w:rsidP="009F226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legitimate interests pursued by the Company, provided these do not override your rights and freedoms.</w:t>
      </w:r>
    </w:p>
    <w:p w14:paraId="5B29C468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Where processing is based on consent, you may withdraw that consent at any time.</w:t>
      </w:r>
    </w:p>
    <w:p w14:paraId="6C60BC7E" w14:textId="77777777" w:rsidR="009F2261" w:rsidRPr="009F2261" w:rsidRDefault="009F2261" w:rsidP="009F226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0DFD37D8" wp14:editId="46541ACF">
                <wp:extent cx="5731510" cy="1270"/>
                <wp:effectExtent l="0" t="31750" r="0" b="36830"/>
                <wp:docPr id="1084589543" name="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3EBC8FA8" id="Rectangle 9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6. ПРАВОВІ ПІДСТАВИ ДЛЯ ОБРОБКИ ПЕРСОНАЛЬНИХ ДАНИХ</w:t>
      </w:r>
    </w:p>
    <w:p w14:paraId="562C317F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7873BB69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У випадках, передбачених UK GDPR та EU GDPR, ми здійснюємо обробку персональних даних на одній або декількох із таких правових підстав:</w:t>
      </w:r>
    </w:p>
    <w:p w14:paraId="0AE9A907" w14:textId="77777777" w:rsidR="009F2261" w:rsidRPr="009F2261" w:rsidRDefault="009F2261" w:rsidP="009F226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виконання договору;</w:t>
      </w:r>
    </w:p>
    <w:p w14:paraId="41062B03" w14:textId="77777777" w:rsidR="009F2261" w:rsidRPr="009F2261" w:rsidRDefault="009F2261" w:rsidP="009F226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Ваша згода;</w:t>
      </w:r>
    </w:p>
    <w:p w14:paraId="24ACF825" w14:textId="77777777" w:rsidR="009F2261" w:rsidRPr="009F2261" w:rsidRDefault="009F2261" w:rsidP="009F226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виконання вимог законодавства;</w:t>
      </w:r>
    </w:p>
    <w:p w14:paraId="1AB8660E" w14:textId="77777777" w:rsidR="009F2261" w:rsidRPr="009F2261" w:rsidRDefault="009F2261" w:rsidP="009F226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захист життєво важливих інтересів;</w:t>
      </w:r>
    </w:p>
    <w:p w14:paraId="2F2FECEC" w14:textId="77777777" w:rsidR="009F2261" w:rsidRPr="009F2261" w:rsidRDefault="009F2261" w:rsidP="009F226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законний інтерес Компанії за умови, що він не переважає Ваші права та свободи.</w:t>
      </w:r>
    </w:p>
    <w:p w14:paraId="5CA0D84C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Якщо обробка здійснюється на підставі Вашої згоди, Ви маєте право відкликати її у будь-який час.</w:t>
      </w:r>
    </w:p>
    <w:p w14:paraId="2196CF27" w14:textId="77777777" w:rsidR="009F2261" w:rsidRPr="009F2261" w:rsidRDefault="009F2261" w:rsidP="009F226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2395452A" wp14:editId="308B22D7">
                <wp:extent cx="5731510" cy="1270"/>
                <wp:effectExtent l="0" t="31750" r="0" b="36830"/>
                <wp:docPr id="1935569819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64734057" id="Rectangle 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3195C217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7. AI DATA PROCESSING</w:t>
      </w:r>
    </w:p>
    <w:p w14:paraId="5943CBAA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18E91466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The Message uses artificial intelligence to provide personalised guidance and content.</w:t>
      </w:r>
    </w:p>
    <w:p w14:paraId="40C04626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Where AI functionality is used:</w:t>
      </w:r>
    </w:p>
    <w:p w14:paraId="2B500961" w14:textId="77777777" w:rsidR="009F2261" w:rsidRPr="009F2261" w:rsidRDefault="009F2261" w:rsidP="009F226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prompts submitted by Users may be processed to generate responses;</w:t>
      </w:r>
    </w:p>
    <w:p w14:paraId="3884A575" w14:textId="77777777" w:rsidR="009F2261" w:rsidRPr="009F2261" w:rsidRDefault="009F2261" w:rsidP="009F226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AI interactions may be temporarily stored where necessary to improve continuity, quality or safety;</w:t>
      </w:r>
    </w:p>
    <w:p w14:paraId="53CC3D77" w14:textId="77777777" w:rsidR="009F2261" w:rsidRPr="009F2261" w:rsidRDefault="009F2261" w:rsidP="009F226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automated processing may be used to personalise content and recommendations.</w:t>
      </w:r>
    </w:p>
    <w:p w14:paraId="5D5ECE67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We continuously review AI systems to improve accuracy, reduce harmful outputs and enhance user safety.</w:t>
      </w:r>
    </w:p>
    <w:p w14:paraId="19212CE6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AI-generated responses should not be considered professional medical, legal, financial or psychological advice.</w:t>
      </w:r>
    </w:p>
    <w:p w14:paraId="28C4211D" w14:textId="77777777" w:rsidR="009F2261" w:rsidRPr="009F2261" w:rsidRDefault="009F2261" w:rsidP="009F226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4C46FFD" wp14:editId="5F092D9A">
                <wp:extent cx="5731510" cy="1270"/>
                <wp:effectExtent l="0" t="31750" r="0" b="36830"/>
                <wp:docPr id="811923337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36C7786" id="Rectangle 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7. ОБРОБКА ДАНИХ ЗА ДОПОМОГОЮ ШТУЧНОГО ІНТЕЛЕКТУ (AI)</w:t>
      </w:r>
    </w:p>
    <w:p w14:paraId="073719CC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67E56CCA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The Message використовує технології штучного інтелекту для формування персоналізованого контенту та рекомендацій.</w:t>
      </w:r>
    </w:p>
    <w:p w14:paraId="678B7EBC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Під час використання AI-функцій:</w:t>
      </w:r>
    </w:p>
    <w:p w14:paraId="6D89EE13" w14:textId="77777777" w:rsidR="009F2261" w:rsidRPr="009F2261" w:rsidRDefault="009F2261" w:rsidP="009F226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Ваші запити можуть оброблятися для формування відповіді;</w:t>
      </w:r>
    </w:p>
    <w:p w14:paraId="5F7F51CD" w14:textId="77777777" w:rsidR="009F2261" w:rsidRPr="009F2261" w:rsidRDefault="009F2261" w:rsidP="009F226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взаємодія з AI може тимчасово зберігатися для забезпечення безперервності роботи, покращення якості або безпеки сервісу;</w:t>
      </w:r>
    </w:p>
    <w:p w14:paraId="32720BE7" w14:textId="77777777" w:rsidR="009F2261" w:rsidRPr="009F2261" w:rsidRDefault="009F2261" w:rsidP="009F226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автоматизована обробка може використовуватися для персоналізації рекомендацій і контенту.</w:t>
      </w:r>
    </w:p>
    <w:p w14:paraId="5C3F5C02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Ми регулярно переглядаємо роботу AI-систем для підвищення точності, зменшення ризику некоректних відповідей та покращення безпеки користувачів.</w:t>
      </w:r>
    </w:p>
    <w:p w14:paraId="05B99052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AI-відповіді не є професійною медичною, юридичною, фінансовою чи психологічною консультацією.</w:t>
      </w:r>
    </w:p>
    <w:p w14:paraId="3AE25A3A" w14:textId="77777777" w:rsidR="009F2261" w:rsidRPr="009F2261" w:rsidRDefault="009F2261" w:rsidP="009F226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E274DF9" wp14:editId="44E75247">
                <wp:extent cx="5731510" cy="1270"/>
                <wp:effectExtent l="0" t="31750" r="0" b="36830"/>
                <wp:docPr id="428890887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3CFFA420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18AC4501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8. SHARING YOUR INFORMATION</w:t>
      </w:r>
    </w:p>
    <w:p w14:paraId="23DFFA5A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62941101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We share personal information only where necessary to operate the Service or where required by law.</w:t>
      </w:r>
    </w:p>
    <w:p w14:paraId="655D4A0C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This may include:</w:t>
      </w:r>
    </w:p>
    <w:p w14:paraId="46EEA3C6" w14:textId="77777777" w:rsidR="009F2261" w:rsidRPr="009F2261" w:rsidRDefault="009F2261" w:rsidP="009F226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payment providers;</w:t>
      </w:r>
    </w:p>
    <w:p w14:paraId="4C0DAE9B" w14:textId="77777777" w:rsidR="009F2261" w:rsidRPr="009F2261" w:rsidRDefault="009F2261" w:rsidP="009F226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cloud hosting providers;</w:t>
      </w:r>
    </w:p>
    <w:p w14:paraId="43F05BAE" w14:textId="77777777" w:rsidR="009F2261" w:rsidRPr="009F2261" w:rsidRDefault="009F2261" w:rsidP="009F226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analytics providers;</w:t>
      </w:r>
    </w:p>
    <w:p w14:paraId="76FA0736" w14:textId="77777777" w:rsidR="009F2261" w:rsidRPr="009F2261" w:rsidRDefault="009F2261" w:rsidP="009F226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authentication providers;</w:t>
      </w:r>
    </w:p>
    <w:p w14:paraId="70F39D1F" w14:textId="77777777" w:rsidR="009F2261" w:rsidRPr="009F2261" w:rsidRDefault="009F2261" w:rsidP="009F226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customer support tools;</w:t>
      </w:r>
    </w:p>
    <w:p w14:paraId="4CDFADDD" w14:textId="77777777" w:rsidR="009F2261" w:rsidRPr="009F2261" w:rsidRDefault="009F2261" w:rsidP="009F226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legal authorities where legally required.</w:t>
      </w:r>
    </w:p>
    <w:p w14:paraId="3C1DDE03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All third-party providers are expected to implement appropriate security measures and comply with applicable privacy laws.</w:t>
      </w:r>
    </w:p>
    <w:p w14:paraId="60DAF40D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We do not sell or rent your personal information.</w:t>
      </w:r>
    </w:p>
    <w:p w14:paraId="4AD18431" w14:textId="77777777" w:rsidR="009F2261" w:rsidRPr="009F2261" w:rsidRDefault="009F2261" w:rsidP="009F226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94C3B31" wp14:editId="7C87B8FD">
                <wp:extent cx="5731510" cy="1270"/>
                <wp:effectExtent l="0" t="31750" r="0" b="36830"/>
                <wp:docPr id="1338380608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CAD8948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8. ПЕРЕДАЧА ВАШОЇ ІНФОРМАЦІЇ</w:t>
      </w:r>
    </w:p>
    <w:p w14:paraId="62C93419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5BE09D4A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Ми передаємо персональні дані лише тоді, коли це необхідно для роботи платформи або прямо вимагається законом.</w:t>
      </w:r>
    </w:p>
    <w:p w14:paraId="52FF0389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Такі отримувачі можуть включати:</w:t>
      </w:r>
    </w:p>
    <w:p w14:paraId="1C378EF1" w14:textId="77777777" w:rsidR="009F2261" w:rsidRPr="009F2261" w:rsidRDefault="009F2261" w:rsidP="009F226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постачальників платіжних послуг;</w:t>
      </w:r>
    </w:p>
    <w:p w14:paraId="1A7363CF" w14:textId="77777777" w:rsidR="009F2261" w:rsidRPr="009F2261" w:rsidRDefault="009F2261" w:rsidP="009F226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постачальників хмарної інфраструктури;</w:t>
      </w:r>
    </w:p>
    <w:p w14:paraId="57C8AEC6" w14:textId="77777777" w:rsidR="009F2261" w:rsidRPr="009F2261" w:rsidRDefault="009F2261" w:rsidP="009F226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сервіси аналітики;</w:t>
      </w:r>
    </w:p>
    <w:p w14:paraId="48E5D312" w14:textId="77777777" w:rsidR="009F2261" w:rsidRPr="009F2261" w:rsidRDefault="009F2261" w:rsidP="009F226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сервіси автентифікації;</w:t>
      </w:r>
    </w:p>
    <w:p w14:paraId="33DF3E05" w14:textId="77777777" w:rsidR="009F2261" w:rsidRPr="009F2261" w:rsidRDefault="009F2261" w:rsidP="009F226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інструменти підтримки користувачів;</w:t>
      </w:r>
    </w:p>
    <w:p w14:paraId="165B0F8C" w14:textId="77777777" w:rsidR="009F2261" w:rsidRPr="009F2261" w:rsidRDefault="009F2261" w:rsidP="009F226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державні органи у випадках, передбачених законодавством.</w:t>
      </w:r>
    </w:p>
    <w:p w14:paraId="3E703D82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Ми очікуємо від усіх наших партнерів дотримання належних стандартів безпеки та вимог законодавства щодо захисту персональних даних.</w:t>
      </w:r>
    </w:p>
    <w:p w14:paraId="72F48149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Ми не продаємо і не передаємо Ваші персональні дані в оренду третім особам.</w:t>
      </w:r>
    </w:p>
    <w:p w14:paraId="2910BE4A" w14:textId="77777777" w:rsidR="009F2261" w:rsidRPr="009F2261" w:rsidRDefault="009F2261" w:rsidP="009F226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DD0BB37" wp14:editId="4BAB302E">
                <wp:extent cx="5731510" cy="1270"/>
                <wp:effectExtent l="0" t="31750" r="0" b="36830"/>
                <wp:docPr id="2055216529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6C55768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0260DE99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9. INTERNATIONAL DATA TRANSFERS</w:t>
      </w:r>
    </w:p>
    <w:p w14:paraId="59485285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4692A856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Where personal information is transferred outside the United Kingdom or the European Economic Area, we take appropriate safeguards to ensure an adequate level of protection.</w:t>
      </w:r>
    </w:p>
    <w:p w14:paraId="0350CAEE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Such safeguards may include:</w:t>
      </w:r>
    </w:p>
    <w:p w14:paraId="4D85BE36" w14:textId="77777777" w:rsidR="009F2261" w:rsidRPr="009F2261" w:rsidRDefault="009F2261" w:rsidP="009F226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Standard Contractual Clauses approved by the relevant authorities;</w:t>
      </w:r>
    </w:p>
    <w:p w14:paraId="1EDF0ED7" w14:textId="77777777" w:rsidR="009F2261" w:rsidRPr="009F2261" w:rsidRDefault="009F2261" w:rsidP="009F226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adequacy decisions;</w:t>
      </w:r>
    </w:p>
    <w:p w14:paraId="6E4903D4" w14:textId="77777777" w:rsidR="009F2261" w:rsidRPr="009F2261" w:rsidRDefault="009F2261" w:rsidP="009F226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contractual protections;</w:t>
      </w:r>
    </w:p>
    <w:p w14:paraId="0224BEED" w14:textId="77777777" w:rsidR="009F2261" w:rsidRPr="009F2261" w:rsidRDefault="009F2261" w:rsidP="009F226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other lawful transfer mechanisms recognised by applicable legislation.</w:t>
      </w:r>
    </w:p>
    <w:p w14:paraId="56BD3495" w14:textId="77777777" w:rsidR="009F2261" w:rsidRPr="009F2261" w:rsidRDefault="009F2261" w:rsidP="009F226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016430A7" wp14:editId="7BAB2545">
                <wp:extent cx="5731510" cy="1270"/>
                <wp:effectExtent l="0" t="31750" r="0" b="36830"/>
                <wp:docPr id="617481096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403F938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9. МІЖНАРОДНА ПЕРЕДАЧА ДАНИХ</w:t>
      </w:r>
    </w:p>
    <w:p w14:paraId="33971199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458AE06A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Якщо персональні дані передаються за межі Великої Британії або Європейської економічної зони, ми застосовуємо належні гарантії для забезпечення відповідного рівня їхнього захисту.</w:t>
      </w:r>
    </w:p>
    <w:p w14:paraId="7BD0276F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Такі гарантії можуть включати:</w:t>
      </w:r>
    </w:p>
    <w:p w14:paraId="7B85C0DC" w14:textId="77777777" w:rsidR="009F2261" w:rsidRPr="009F2261" w:rsidRDefault="009F2261" w:rsidP="009F226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Стандартні договірні положення (Standard Contractual Clauses);</w:t>
      </w:r>
    </w:p>
    <w:p w14:paraId="5544BB92" w14:textId="77777777" w:rsidR="009F2261" w:rsidRPr="009F2261" w:rsidRDefault="009F2261" w:rsidP="009F226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рішення про належний рівень захисту (Adequacy Decisions);</w:t>
      </w:r>
    </w:p>
    <w:p w14:paraId="48DCAF6C" w14:textId="77777777" w:rsidR="009F2261" w:rsidRPr="009F2261" w:rsidRDefault="009F2261" w:rsidP="009F226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договірні механізми захисту;</w:t>
      </w:r>
    </w:p>
    <w:p w14:paraId="5542A4D7" w14:textId="77777777" w:rsidR="009F2261" w:rsidRPr="009F2261" w:rsidRDefault="009F2261" w:rsidP="009F226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kern w:val="0"/>
          <w14:ligatures w14:val="none"/>
        </w:rPr>
        <w:t>інші законні механізми міжнародної передачі даних, передбачені законодавством.</w:t>
      </w:r>
    </w:p>
    <w:p w14:paraId="78BAA771" w14:textId="77777777" w:rsidR="009F2261" w:rsidRPr="009F2261" w:rsidRDefault="009F2261" w:rsidP="009F226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FC1C785" wp14:editId="78101D7E">
                <wp:extent cx="5731510" cy="1270"/>
                <wp:effectExtent l="0" t="31750" r="0" b="36830"/>
                <wp:docPr id="868637044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893959B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2BB68400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10. DATA RETENTION</w:t>
      </w:r>
    </w:p>
    <w:p w14:paraId="13F2C7B3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63E3CD61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We retain personal information only for as long as necessary to fulfil the purposes described in this Privacy Policy or to comply with legal obligations.</w:t>
      </w:r>
    </w:p>
    <w:p w14:paraId="354AFAA6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When information is no longer required, it will be securely deleted, anonymised or otherwise disposed of in accordance with applicable laws and our internal retention procedures.</w:t>
      </w:r>
    </w:p>
    <w:p w14:paraId="187E882D" w14:textId="77777777" w:rsidR="009F2261" w:rsidRPr="009F2261" w:rsidRDefault="009F2261" w:rsidP="009F226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261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1D48656F" wp14:editId="7D681422">
                <wp:extent cx="5731510" cy="1270"/>
                <wp:effectExtent l="0" t="31750" r="0" b="36830"/>
                <wp:docPr id="796557733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7B153D9A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10. СТРОКИ ЗБЕРІГАННЯ ДАНИХ</w:t>
      </w:r>
    </w:p>
    <w:p w14:paraId="493ADFF8" w14:textId="77777777" w:rsidR="009F2261" w:rsidRPr="009F2261" w:rsidRDefault="009F2261" w:rsidP="009F22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226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72AEFAB7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Ми зберігаємо персональні дані лише протягом часу, необхідного для досягнення цілей, визначених цією Політикою конфіденційності, або для виконання вимог законодавства.</w:t>
      </w:r>
    </w:p>
    <w:p w14:paraId="3DD54594" w14:textId="77777777" w:rsidR="009F2261" w:rsidRPr="009F2261" w:rsidRDefault="009F2261" w:rsidP="009F226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F2261">
        <w:rPr>
          <w:rFonts w:ascii="Times New Roman" w:hAnsi="Times New Roman" w:cs="Times New Roman"/>
          <w:kern w:val="0"/>
          <w14:ligatures w14:val="none"/>
        </w:rPr>
        <w:t>Після закінчення відповідного строку інформація безпечно видаляється, анонімізується або іншим чином знищується відповідно до законодавства та наших внутрішніх правил зберігання даних.</w:t>
      </w:r>
    </w:p>
    <w:p w14:paraId="45C6161E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THE MESSAGE</w:t>
      </w:r>
    </w:p>
    <w:p w14:paraId="5B4B48B9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PRIVACY POLICY</w:t>
      </w:r>
    </w:p>
    <w:p w14:paraId="7231DA83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3 (Final)</w:t>
      </w:r>
    </w:p>
    <w:p w14:paraId="7D98D6B6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51ACD00E" wp14:editId="6DB69D5F">
                <wp:extent cx="5731510" cy="1270"/>
                <wp:effectExtent l="0" t="31750" r="0" b="36830"/>
                <wp:docPr id="470454051" name="Rectangl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60580E6F" id="Rectangle 1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6B71FF5F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11. YOUR PRIVACY RIGHTS</w:t>
      </w:r>
    </w:p>
    <w:p w14:paraId="0F5ED813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44940E6B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Depending on your location and applicable law, you may have the following rights regarding your personal information:</w:t>
      </w:r>
    </w:p>
    <w:p w14:paraId="7EF9FD94" w14:textId="77777777" w:rsidR="008914EF" w:rsidRPr="008914EF" w:rsidRDefault="008914EF" w:rsidP="008914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the right to access your personal data;</w:t>
      </w:r>
    </w:p>
    <w:p w14:paraId="57820762" w14:textId="77777777" w:rsidR="008914EF" w:rsidRPr="008914EF" w:rsidRDefault="008914EF" w:rsidP="008914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the right to correct inaccurate information;</w:t>
      </w:r>
    </w:p>
    <w:p w14:paraId="326214BE" w14:textId="77777777" w:rsidR="008914EF" w:rsidRPr="008914EF" w:rsidRDefault="008914EF" w:rsidP="008914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the right to request deletion of your personal data;</w:t>
      </w:r>
    </w:p>
    <w:p w14:paraId="77C28434" w14:textId="77777777" w:rsidR="008914EF" w:rsidRPr="008914EF" w:rsidRDefault="008914EF" w:rsidP="008914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the right to restrict or object to certain processing activities;</w:t>
      </w:r>
    </w:p>
    <w:p w14:paraId="7C56AE28" w14:textId="77777777" w:rsidR="008914EF" w:rsidRPr="008914EF" w:rsidRDefault="008914EF" w:rsidP="008914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the right to data portability;</w:t>
      </w:r>
    </w:p>
    <w:p w14:paraId="24642AB2" w14:textId="77777777" w:rsidR="008914EF" w:rsidRPr="008914EF" w:rsidRDefault="008914EF" w:rsidP="008914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the right to withdraw consent where processing is based on consent;</w:t>
      </w:r>
    </w:p>
    <w:p w14:paraId="31C6B360" w14:textId="77777777" w:rsidR="008914EF" w:rsidRPr="008914EF" w:rsidRDefault="008914EF" w:rsidP="008914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the right to lodge a complaint with a competent supervisory authority.</w:t>
      </w:r>
    </w:p>
    <w:p w14:paraId="2EDC3302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We will respond to valid requests within the timeframes required by applicable law.</w:t>
      </w:r>
    </w:p>
    <w:p w14:paraId="509D91FE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11C0421F" wp14:editId="17B55570">
                <wp:extent cx="5731510" cy="1270"/>
                <wp:effectExtent l="0" t="31750" r="0" b="36830"/>
                <wp:docPr id="1228691316" name="Rectangl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9AB2F16" id="Rectangle 1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11. ВАШІ ПРАВА ЩОДО КОНФІДЕНЦІЙНОСТІ</w:t>
      </w:r>
    </w:p>
    <w:p w14:paraId="47F694F0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59BCA8F5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Залежно від Вашого місця проживання та чинного законодавства Ви можете мати такі права щодо своїх персональних даних:</w:t>
      </w:r>
    </w:p>
    <w:p w14:paraId="35AA9CD1" w14:textId="77777777" w:rsidR="008914EF" w:rsidRPr="008914EF" w:rsidRDefault="008914EF" w:rsidP="008914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право на доступ до своїх персональних даних;</w:t>
      </w:r>
    </w:p>
    <w:p w14:paraId="6D4EC149" w14:textId="77777777" w:rsidR="008914EF" w:rsidRPr="008914EF" w:rsidRDefault="008914EF" w:rsidP="008914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право вимагати виправлення неточної інформації;</w:t>
      </w:r>
    </w:p>
    <w:p w14:paraId="0159F2AD" w14:textId="77777777" w:rsidR="008914EF" w:rsidRPr="008914EF" w:rsidRDefault="008914EF" w:rsidP="008914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право на видалення персональних даних;</w:t>
      </w:r>
    </w:p>
    <w:p w14:paraId="72BF9290" w14:textId="77777777" w:rsidR="008914EF" w:rsidRPr="008914EF" w:rsidRDefault="008914EF" w:rsidP="008914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право обмежити або заперечити певні види обробки;</w:t>
      </w:r>
    </w:p>
    <w:p w14:paraId="3A66959A" w14:textId="77777777" w:rsidR="008914EF" w:rsidRPr="008914EF" w:rsidRDefault="008914EF" w:rsidP="008914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право на перенесення даних;</w:t>
      </w:r>
    </w:p>
    <w:p w14:paraId="0C85FA8F" w14:textId="77777777" w:rsidR="008914EF" w:rsidRPr="008914EF" w:rsidRDefault="008914EF" w:rsidP="008914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право відкликати свою згоду, якщо обробка здійснюється на її підставі;</w:t>
      </w:r>
    </w:p>
    <w:p w14:paraId="0AE9E99D" w14:textId="77777777" w:rsidR="008914EF" w:rsidRPr="008914EF" w:rsidRDefault="008914EF" w:rsidP="008914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право звернутися зі скаргою до компетентного органу із захисту персональних даних.</w:t>
      </w:r>
    </w:p>
    <w:p w14:paraId="4AB3DF36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Ми розглядатимемо всі обґрунтовані запити у строки, передбачені чинним законодавством.</w:t>
      </w:r>
    </w:p>
    <w:p w14:paraId="7186F6C7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229B69AE" wp14:editId="3F31F055">
                <wp:extent cx="5731510" cy="1270"/>
                <wp:effectExtent l="0" t="31750" r="0" b="36830"/>
                <wp:docPr id="1558389886" name="Rectangl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7146F20" id="Rectangle 1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61B61A2A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12. COOKIES &amp; SIMILAR TECHNOLOGIES</w:t>
      </w:r>
    </w:p>
    <w:p w14:paraId="2216B06D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5B7B000A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The Service may use cookies, local storage, software development kits (SDKs) and similar technologies to:</w:t>
      </w:r>
    </w:p>
    <w:p w14:paraId="18BD738D" w14:textId="77777777" w:rsidR="008914EF" w:rsidRPr="008914EF" w:rsidRDefault="008914EF" w:rsidP="008914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remember user preferences;</w:t>
      </w:r>
    </w:p>
    <w:p w14:paraId="37069BA0" w14:textId="77777777" w:rsidR="008914EF" w:rsidRPr="008914EF" w:rsidRDefault="008914EF" w:rsidP="008914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maintain secure sessions;</w:t>
      </w:r>
    </w:p>
    <w:p w14:paraId="138D13D5" w14:textId="77777777" w:rsidR="008914EF" w:rsidRPr="008914EF" w:rsidRDefault="008914EF" w:rsidP="008914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improve performance;</w:t>
      </w:r>
    </w:p>
    <w:p w14:paraId="263E8987" w14:textId="77777777" w:rsidR="008914EF" w:rsidRPr="008914EF" w:rsidRDefault="008914EF" w:rsidP="008914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analyse usage;</w:t>
      </w:r>
    </w:p>
    <w:p w14:paraId="482ECDE5" w14:textId="77777777" w:rsidR="008914EF" w:rsidRPr="008914EF" w:rsidRDefault="008914EF" w:rsidP="008914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personalise content.</w:t>
      </w:r>
    </w:p>
    <w:p w14:paraId="469D9977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Further information is available in our Cookie Policy.</w:t>
      </w:r>
    </w:p>
    <w:p w14:paraId="27154AD1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9DDC897" wp14:editId="4C652F48">
                <wp:extent cx="5731510" cy="1270"/>
                <wp:effectExtent l="0" t="31750" r="0" b="36830"/>
                <wp:docPr id="130124597" name="Rectangl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3B55D562" id="Rectangle 1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12. ФАЙЛИ COOKIE ТА ПОДІБНІ ТЕХНОЛОГІЇ</w:t>
      </w:r>
    </w:p>
    <w:p w14:paraId="76E3EC92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20F7832B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Платформа може використовувати файли cookie, локальне сховище, SDK та інші подібні технології для:</w:t>
      </w:r>
    </w:p>
    <w:p w14:paraId="526FD246" w14:textId="77777777" w:rsidR="008914EF" w:rsidRPr="008914EF" w:rsidRDefault="008914EF" w:rsidP="008914E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запам’ятовування налаштувань Користувача;</w:t>
      </w:r>
    </w:p>
    <w:p w14:paraId="26E2B67A" w14:textId="77777777" w:rsidR="008914EF" w:rsidRPr="008914EF" w:rsidRDefault="008914EF" w:rsidP="008914E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підтримання безпечної авторизації;</w:t>
      </w:r>
    </w:p>
    <w:p w14:paraId="627F2123" w14:textId="77777777" w:rsidR="008914EF" w:rsidRPr="008914EF" w:rsidRDefault="008914EF" w:rsidP="008914E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покращення роботи платформи;</w:t>
      </w:r>
    </w:p>
    <w:p w14:paraId="42272C1C" w14:textId="77777777" w:rsidR="008914EF" w:rsidRPr="008914EF" w:rsidRDefault="008914EF" w:rsidP="008914E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аналізу використання;</w:t>
      </w:r>
    </w:p>
    <w:p w14:paraId="73D3F354" w14:textId="77777777" w:rsidR="008914EF" w:rsidRPr="008914EF" w:rsidRDefault="008914EF" w:rsidP="008914E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персоналізації контенту.</w:t>
      </w:r>
    </w:p>
    <w:p w14:paraId="252AD075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Більш детальна інформація наведена в нашій Політиці використання Cookie.</w:t>
      </w:r>
    </w:p>
    <w:p w14:paraId="768BE467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0D3C2AF" wp14:editId="36E09222">
                <wp:extent cx="5731510" cy="1270"/>
                <wp:effectExtent l="0" t="31750" r="0" b="36830"/>
                <wp:docPr id="75079676" name="Rectangl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E0EC1F9" id="Rectangle 1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6FC643B1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13. CHILDREN’S PRIVACY</w:t>
      </w:r>
    </w:p>
    <w:p w14:paraId="241FDC4E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755371AD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The Message is not intended for children who are below the minimum age permitted by applicable law to use the Service independently.</w:t>
      </w:r>
    </w:p>
    <w:p w14:paraId="1D3CF5C8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Where we become aware that personal information has been collected from a child without the required legal consent, we will take reasonable steps to delete that information.</w:t>
      </w:r>
    </w:p>
    <w:p w14:paraId="46ADBDC4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Parents or legal guardians who believe that a child has provided personal information may contact us using the details provided below.</w:t>
      </w:r>
    </w:p>
    <w:p w14:paraId="1255E651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0530508" wp14:editId="6BF4E636">
                <wp:extent cx="5731510" cy="1270"/>
                <wp:effectExtent l="0" t="31750" r="0" b="36830"/>
                <wp:docPr id="854415198" name="Rectangl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E5A3A96" id="Rectangle 1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13. КОНФІДЕНЦІЙНІСТЬ ДІТЕЙ</w:t>
      </w:r>
    </w:p>
    <w:p w14:paraId="04716A4D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0E07BA48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The Message не призначений для дітей, які не досягли мінімального віку, встановленого законодавством для самостійного користування Сервісом.</w:t>
      </w:r>
    </w:p>
    <w:p w14:paraId="5982195F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Якщо нам стане відомо, що персональні дані дитини були отримані без необхідної законної згоди, ми вживемо розумних заходів для їх видалення.</w:t>
      </w:r>
    </w:p>
    <w:p w14:paraId="6F143AB5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Батьки або законні представники можуть звернутися до нас, якщо вважають, що дитина надала нам свої персональні дані.</w:t>
      </w:r>
    </w:p>
    <w:p w14:paraId="761D32DA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2D308B72" wp14:editId="3A62688F">
                <wp:extent cx="5731510" cy="1270"/>
                <wp:effectExtent l="0" t="31750" r="0" b="36830"/>
                <wp:docPr id="1539088336" name="Rectangl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679CC6FE" id="Rectangle 1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5934D433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14. SECURITY OF YOUR INFORMATION</w:t>
      </w:r>
    </w:p>
    <w:p w14:paraId="5ABD7DDF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3292A995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We implement reasonable technical, organisational and administrative measures designed to protect personal information against:</w:t>
      </w:r>
    </w:p>
    <w:p w14:paraId="3F807D3D" w14:textId="77777777" w:rsidR="008914EF" w:rsidRPr="008914EF" w:rsidRDefault="008914EF" w:rsidP="008914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unauthorised access;</w:t>
      </w:r>
    </w:p>
    <w:p w14:paraId="3F516B45" w14:textId="77777777" w:rsidR="008914EF" w:rsidRPr="008914EF" w:rsidRDefault="008914EF" w:rsidP="008914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accidental loss;</w:t>
      </w:r>
    </w:p>
    <w:p w14:paraId="318D154D" w14:textId="77777777" w:rsidR="008914EF" w:rsidRPr="008914EF" w:rsidRDefault="008914EF" w:rsidP="008914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misuse;</w:t>
      </w:r>
    </w:p>
    <w:p w14:paraId="0C76FFA5" w14:textId="77777777" w:rsidR="008914EF" w:rsidRPr="008914EF" w:rsidRDefault="008914EF" w:rsidP="008914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disclosure;</w:t>
      </w:r>
    </w:p>
    <w:p w14:paraId="4C3A1A28" w14:textId="77777777" w:rsidR="008914EF" w:rsidRPr="008914EF" w:rsidRDefault="008914EF" w:rsidP="008914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alteration;</w:t>
      </w:r>
    </w:p>
    <w:p w14:paraId="6C0A59BA" w14:textId="77777777" w:rsidR="008914EF" w:rsidRPr="008914EF" w:rsidRDefault="008914EF" w:rsidP="008914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destruction.</w:t>
      </w:r>
    </w:p>
    <w:p w14:paraId="642135AB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Although no electronic system can guarantee absolute security, we continuously review and improve our security practices.</w:t>
      </w:r>
    </w:p>
    <w:p w14:paraId="6914E01F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C520F1D" wp14:editId="231AAB38">
                <wp:extent cx="5731510" cy="1270"/>
                <wp:effectExtent l="0" t="31750" r="0" b="36830"/>
                <wp:docPr id="473633207" name="Rectangl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76ECCE3" id="Rectangle 10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14. БЕЗПЕКА ВАШОЇ ІНФОРМАЦІЇ</w:t>
      </w:r>
    </w:p>
    <w:p w14:paraId="60E700E4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191A1FCB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Ми застосовуємо належні технічні, організаційні та адміністративні заходи для захисту персональних даних від:</w:t>
      </w:r>
    </w:p>
    <w:p w14:paraId="1A4276FB" w14:textId="77777777" w:rsidR="008914EF" w:rsidRPr="008914EF" w:rsidRDefault="008914EF" w:rsidP="008914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несанкціонованого доступу;</w:t>
      </w:r>
    </w:p>
    <w:p w14:paraId="02DB328F" w14:textId="77777777" w:rsidR="008914EF" w:rsidRPr="008914EF" w:rsidRDefault="008914EF" w:rsidP="008914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випадкової втрати;</w:t>
      </w:r>
    </w:p>
    <w:p w14:paraId="2E2F5458" w14:textId="77777777" w:rsidR="008914EF" w:rsidRPr="008914EF" w:rsidRDefault="008914EF" w:rsidP="008914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неправомірного використання;</w:t>
      </w:r>
    </w:p>
    <w:p w14:paraId="68C376E1" w14:textId="77777777" w:rsidR="008914EF" w:rsidRPr="008914EF" w:rsidRDefault="008914EF" w:rsidP="008914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несанкціонованого розкриття;</w:t>
      </w:r>
    </w:p>
    <w:p w14:paraId="2DB48E73" w14:textId="77777777" w:rsidR="008914EF" w:rsidRPr="008914EF" w:rsidRDefault="008914EF" w:rsidP="008914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зміни;</w:t>
      </w:r>
    </w:p>
    <w:p w14:paraId="02C99D29" w14:textId="77777777" w:rsidR="008914EF" w:rsidRPr="008914EF" w:rsidRDefault="008914EF" w:rsidP="008914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kern w:val="0"/>
          <w14:ligatures w14:val="none"/>
        </w:rPr>
        <w:t>знищення.</w:t>
      </w:r>
    </w:p>
    <w:p w14:paraId="0B9ED709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Хоча жодна електронна система не може гарантувати абсолютну безпеку, ми постійно вдосконалюємо наші засоби захисту.</w:t>
      </w:r>
    </w:p>
    <w:p w14:paraId="67AC1D08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51275B89" wp14:editId="6DEF6897">
                <wp:extent cx="5731510" cy="1270"/>
                <wp:effectExtent l="0" t="31750" r="0" b="36830"/>
                <wp:docPr id="1158801385" name="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03819E9" id="Rectangle 9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50E2A58C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15. PERSONAL DATA BREACHES</w:t>
      </w:r>
    </w:p>
    <w:p w14:paraId="21F5BAC3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6B0A8894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If a personal data breach occurs that is likely to result in a risk to your rights and freedoms, we will take appropriate action in accordance with applicable law.</w:t>
      </w:r>
    </w:p>
    <w:p w14:paraId="0E268962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Where required, we will notify the relevant supervisory authority and affected individuals within the legally prescribed timeframes.</w:t>
      </w:r>
    </w:p>
    <w:p w14:paraId="77713290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148C502F" wp14:editId="65ECE121">
                <wp:extent cx="5731510" cy="1270"/>
                <wp:effectExtent l="0" t="31750" r="0" b="36830"/>
                <wp:docPr id="981424366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50C33E6D" id="Rectangle 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15. ПОРУШЕННЯ БЕЗПЕКИ ПЕРСОНАЛЬНИХ ДАНИХ</w:t>
      </w:r>
    </w:p>
    <w:p w14:paraId="4CADC6D5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41B1B145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У разі порушення безпеки персональних даних, яке може створити ризик для прав і свобод Користувачів, ми діятимемо відповідно до вимог чинного законодавства.</w:t>
      </w:r>
    </w:p>
    <w:p w14:paraId="58EA8060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У випадках, передбачених законом, ми повідомимо компетентний орган із захисту персональних даних та відповідних Користувачів у встановлені законодавством строки.</w:t>
      </w:r>
    </w:p>
    <w:p w14:paraId="374BDAB0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4B85A8D2" wp14:editId="61AA6777">
                <wp:extent cx="5731510" cy="1270"/>
                <wp:effectExtent l="0" t="31750" r="0" b="36830"/>
                <wp:docPr id="87684612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8ECDCB1" id="Rectangle 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7411566B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16. CHANGES TO THIS PRIVACY POLICY</w:t>
      </w:r>
    </w:p>
    <w:p w14:paraId="582D47D2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5C29345B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We may update this Privacy Policy from time to time.</w:t>
      </w:r>
    </w:p>
    <w:p w14:paraId="33CA6492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Material changes will be communicated through the Service or by other appropriate means.</w:t>
      </w:r>
    </w:p>
    <w:p w14:paraId="768102E3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The “Effective Date” shown at the beginning of this Policy indicates the date of the latest version.</w:t>
      </w:r>
    </w:p>
    <w:p w14:paraId="4E58B41A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1501EA3" wp14:editId="59B44E52">
                <wp:extent cx="5731510" cy="1270"/>
                <wp:effectExtent l="0" t="31750" r="0" b="36830"/>
                <wp:docPr id="1676394283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ECBF9F0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16. ЗМІНИ ДО ЦІЄЇ ПОЛІТИКИ КОНФІДЕНЦІЙНОСТІ</w:t>
      </w:r>
    </w:p>
    <w:p w14:paraId="3C022A07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3A132D8D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Ми можемо періодично оновлювати цю Політику конфіденційності.</w:t>
      </w:r>
    </w:p>
    <w:p w14:paraId="0CC7605A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Про істотні зміни ми повідомлятимемо через платформу або іншим належним способом.</w:t>
      </w:r>
    </w:p>
    <w:p w14:paraId="57C82646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Дата набрання чинності, зазначена на початку документа, відображає актуальну редакцію Політики.</w:t>
      </w:r>
    </w:p>
    <w:p w14:paraId="34713382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52D8A56" wp14:editId="6F20EA51">
                <wp:extent cx="5731510" cy="1270"/>
                <wp:effectExtent l="0" t="31750" r="0" b="36830"/>
                <wp:docPr id="93980374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39CE180C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75D1C12A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17. CONTACT US</w:t>
      </w:r>
    </w:p>
    <w:p w14:paraId="0AEC5847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If you have any questions regarding privacy or your personal information, please contact us:</w:t>
      </w:r>
    </w:p>
    <w:p w14:paraId="2803648D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b/>
          <w:bCs/>
          <w:kern w:val="0"/>
          <w14:ligatures w14:val="none"/>
        </w:rPr>
        <w:t>TENFOLD GROWTH LIMITED</w:t>
      </w:r>
    </w:p>
    <w:p w14:paraId="25353703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 xml:space="preserve">Company Number: </w:t>
      </w:r>
      <w:hyperlink r:id="rId10" w:history="1">
        <w:r w:rsidRPr="008914EF">
          <w:rPr>
            <w:rFonts w:ascii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10738590</w:t>
        </w:r>
      </w:hyperlink>
    </w:p>
    <w:p w14:paraId="058C3400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Registered Office:</w:t>
      </w:r>
    </w:p>
    <w:p w14:paraId="6EB3A988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115 Devonshire Road</w:t>
      </w:r>
    </w:p>
    <w:p w14:paraId="7D7BB5D2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Flat 11, Cairn House</w:t>
      </w:r>
    </w:p>
    <w:p w14:paraId="0DFB3D64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London</w:t>
      </w:r>
    </w:p>
    <w:p w14:paraId="7A6EE1CB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SW19 2EQ</w:t>
      </w:r>
    </w:p>
    <w:p w14:paraId="0AD918FE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United Kingdom</w:t>
      </w:r>
    </w:p>
    <w:p w14:paraId="45A07F7F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Email:</w:t>
      </w:r>
    </w:p>
    <w:p w14:paraId="3947FFF5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hyperlink r:id="rId11" w:history="1">
        <w:r w:rsidRPr="008914EF">
          <w:rPr>
            <w:rFonts w:ascii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support@themessageglobal.com</w:t>
        </w:r>
      </w:hyperlink>
    </w:p>
    <w:p w14:paraId="1A332529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5CCA26FA" wp14:editId="524620E8">
                <wp:extent cx="5731510" cy="1270"/>
                <wp:effectExtent l="0" t="31750" r="0" b="36830"/>
                <wp:docPr id="1824772492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7DC85A3B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3725507D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18. COMPLAINTS</w:t>
      </w:r>
    </w:p>
    <w:p w14:paraId="2D8DA6E6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2E489714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If you are not satisfied with how we handle your personal information, you may contact us directly.</w:t>
      </w:r>
    </w:p>
    <w:p w14:paraId="31D8A5B8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You also have the right to lodge a complaint with the Information Commissioner’s Office (ICO) in the United Kingdom or with another competent supervisory authority in your jurisdiction where applicable.</w:t>
      </w:r>
    </w:p>
    <w:p w14:paraId="5F5A5A4F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769472F" wp14:editId="4CDCCD49">
                <wp:extent cx="5731510" cy="1270"/>
                <wp:effectExtent l="0" t="31750" r="0" b="36830"/>
                <wp:docPr id="888855126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5E4A511F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18. СКАРГИ</w:t>
      </w:r>
    </w:p>
    <w:p w14:paraId="28477A11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5922B132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Якщо Ви вважаєте, що ми неналежним чином обробляємо Ваші персональні дані, Ви можете спочатку звернутися безпосередньо до нас.</w:t>
      </w:r>
    </w:p>
    <w:p w14:paraId="22F4AEE5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 xml:space="preserve">Також Ви маєте право подати скаргу до </w:t>
      </w:r>
      <w:r w:rsidRPr="008914EF">
        <w:rPr>
          <w:rFonts w:ascii="Times New Roman" w:hAnsi="Times New Roman" w:cs="Times New Roman"/>
          <w:b/>
          <w:bCs/>
          <w:kern w:val="0"/>
          <w14:ligatures w14:val="none"/>
        </w:rPr>
        <w:t>Information Commissioner’s Office (ICO)</w:t>
      </w:r>
      <w:r w:rsidRPr="008914EF">
        <w:rPr>
          <w:rFonts w:ascii="Times New Roman" w:hAnsi="Times New Roman" w:cs="Times New Roman"/>
          <w:kern w:val="0"/>
          <w14:ligatures w14:val="none"/>
        </w:rPr>
        <w:t xml:space="preserve"> у Великій Британії або до іншого компетентного органу із захисту персональних даних відповідно до законодавства Вашої країни.</w:t>
      </w:r>
    </w:p>
    <w:p w14:paraId="1FE657F7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4DBC42FC" wp14:editId="4A6292BD">
                <wp:extent cx="5731510" cy="1270"/>
                <wp:effectExtent l="0" t="31750" r="0" b="36830"/>
                <wp:docPr id="1557464497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79CACDDE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62C9713A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FINAL PROVISIONS</w:t>
      </w:r>
    </w:p>
    <w:p w14:paraId="65099762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English</w:t>
      </w:r>
    </w:p>
    <w:p w14:paraId="3C017839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Thank you for trusting The Message.</w:t>
      </w:r>
    </w:p>
    <w:p w14:paraId="1F6DF295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Protecting your privacy is not only a legal responsibility for us—it is a fundamental part of the relationship we seek to build with every person who uses our platform.</w:t>
      </w:r>
    </w:p>
    <w:p w14:paraId="580009BB" w14:textId="77777777" w:rsidR="008914EF" w:rsidRPr="008914EF" w:rsidRDefault="008914EF" w:rsidP="008914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914E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42A44AA8" wp14:editId="33D0DB62">
                <wp:extent cx="5731510" cy="1270"/>
                <wp:effectExtent l="0" t="31750" r="0" b="36830"/>
                <wp:docPr id="1599204536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4ADF125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0+Fv9d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>
      <w:pPr/>
      <w:r>
        <w:rPr>
          <w:b/>
        </w:rPr>
        <w:t>ЗАКЛЮЧНІ ПОЛОЖЕННЯ</w:t>
      </w:r>
    </w:p>
    <w:p w14:paraId="14822F57" w14:textId="77777777" w:rsidR="008914EF" w:rsidRPr="008914EF" w:rsidRDefault="008914EF" w:rsidP="008914EF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914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Українська</w:t>
      </w:r>
    </w:p>
    <w:p w14:paraId="615EDF5D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Дякуємо за Вашу довіру до The Message.</w:t>
      </w:r>
    </w:p>
    <w:p w14:paraId="0FABECEC" w14:textId="77777777" w:rsidR="008914EF" w:rsidRPr="008914EF" w:rsidRDefault="008914EF" w:rsidP="008914E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8914EF">
        <w:rPr>
          <w:rFonts w:ascii="Times New Roman" w:hAnsi="Times New Roman" w:cs="Times New Roman"/>
          <w:kern w:val="0"/>
          <w14:ligatures w14:val="none"/>
        </w:rPr>
        <w:t>Захист Вашої конфіденційності для нас — це не лише юридичний обов’язок, а й невід’ємна частина довіри, яку ми прагнемо будувати з кожною людиною, яка користується нашою платформою.</w:t>
      </w:r>
    </w:p>
    <w:p w14:paraId="27B1DE22" w14:textId="77777777" w:rsidR="001C4EC5" w:rsidRDefault="001C4EC5"/>
    <w:sectPr w:rsidR="001C4E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2812D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72B5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8556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13763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F828E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82C5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91775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777E7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6106A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7D413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D64A4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136E4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A9543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0078E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1E00E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C643C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046F9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5A687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C8223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7D3DA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98193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92181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C718B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CF228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E7558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7B516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9724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26474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4726544">
    <w:abstractNumId w:val="4"/>
  </w:num>
  <w:num w:numId="2" w16cid:durableId="410541723">
    <w:abstractNumId w:val="21"/>
  </w:num>
  <w:num w:numId="3" w16cid:durableId="179050464">
    <w:abstractNumId w:val="9"/>
  </w:num>
  <w:num w:numId="4" w16cid:durableId="1523320093">
    <w:abstractNumId w:val="5"/>
  </w:num>
  <w:num w:numId="5" w16cid:durableId="1517115421">
    <w:abstractNumId w:val="14"/>
  </w:num>
  <w:num w:numId="6" w16cid:durableId="353196523">
    <w:abstractNumId w:val="3"/>
  </w:num>
  <w:num w:numId="7" w16cid:durableId="304354985">
    <w:abstractNumId w:val="18"/>
  </w:num>
  <w:num w:numId="8" w16cid:durableId="102042432">
    <w:abstractNumId w:val="1"/>
  </w:num>
  <w:num w:numId="9" w16cid:durableId="1738749652">
    <w:abstractNumId w:val="13"/>
  </w:num>
  <w:num w:numId="10" w16cid:durableId="1042560218">
    <w:abstractNumId w:val="7"/>
  </w:num>
  <w:num w:numId="11" w16cid:durableId="570383502">
    <w:abstractNumId w:val="20"/>
  </w:num>
  <w:num w:numId="12" w16cid:durableId="385179629">
    <w:abstractNumId w:val="2"/>
  </w:num>
  <w:num w:numId="13" w16cid:durableId="2028747435">
    <w:abstractNumId w:val="6"/>
  </w:num>
  <w:num w:numId="14" w16cid:durableId="1344209054">
    <w:abstractNumId w:val="26"/>
  </w:num>
  <w:num w:numId="15" w16cid:durableId="2146268042">
    <w:abstractNumId w:val="23"/>
  </w:num>
  <w:num w:numId="16" w16cid:durableId="874347530">
    <w:abstractNumId w:val="16"/>
  </w:num>
  <w:num w:numId="17" w16cid:durableId="991788231">
    <w:abstractNumId w:val="25"/>
  </w:num>
  <w:num w:numId="18" w16cid:durableId="1035929276">
    <w:abstractNumId w:val="8"/>
  </w:num>
  <w:num w:numId="19" w16cid:durableId="548153357">
    <w:abstractNumId w:val="27"/>
  </w:num>
  <w:num w:numId="20" w16cid:durableId="879392147">
    <w:abstractNumId w:val="10"/>
  </w:num>
  <w:num w:numId="21" w16cid:durableId="2136676485">
    <w:abstractNumId w:val="22"/>
  </w:num>
  <w:num w:numId="22" w16cid:durableId="771045921">
    <w:abstractNumId w:val="17"/>
  </w:num>
  <w:num w:numId="23" w16cid:durableId="1316911844">
    <w:abstractNumId w:val="19"/>
  </w:num>
  <w:num w:numId="24" w16cid:durableId="138085084">
    <w:abstractNumId w:val="15"/>
  </w:num>
  <w:num w:numId="25" w16cid:durableId="1936086770">
    <w:abstractNumId w:val="24"/>
  </w:num>
  <w:num w:numId="26" w16cid:durableId="1536188020">
    <w:abstractNumId w:val="11"/>
  </w:num>
  <w:num w:numId="27" w16cid:durableId="510921131">
    <w:abstractNumId w:val="12"/>
  </w:num>
  <w:num w:numId="28" w16cid:durableId="7758347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C5"/>
    <w:rsid w:val="001C4EC5"/>
    <w:rsid w:val="008914EF"/>
    <w:rsid w:val="0092705E"/>
    <w:rsid w:val="00991834"/>
    <w:rsid w:val="009F2261"/>
    <w:rsid w:val="00B32051"/>
    <w:rsid w:val="00C0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FEEDE3"/>
  <w15:chartTrackingRefBased/>
  <w15:docId w15:val="{7EB4A914-3FD6-D64F-B26A-17184CF6D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4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4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4E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E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E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E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E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E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E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E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E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E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E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E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E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E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E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E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E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E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E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E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EC5"/>
    <w:rPr>
      <w:b/>
      <w:bCs/>
      <w:smallCaps/>
      <w:color w:val="2F5496" w:themeColor="accent1" w:themeShade="BF"/>
      <w:spacing w:val="5"/>
    </w:rPr>
  </w:style>
  <w:style w:type="character" w:customStyle="1" w:styleId="s1">
    <w:name w:val="s1"/>
    <w:basedOn w:val="DefaultParagraphFont"/>
    <w:rsid w:val="001C4EC5"/>
  </w:style>
  <w:style w:type="paragraph" w:customStyle="1" w:styleId="p2">
    <w:name w:val="p2"/>
    <w:basedOn w:val="Normal"/>
    <w:rsid w:val="001C4EC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1C4EC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1">
    <w:name w:val="p1"/>
    <w:basedOn w:val="Normal"/>
    <w:rsid w:val="001C4EC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C4EC5"/>
    <w:rPr>
      <w:color w:val="0000FF"/>
      <w:u w:val="single"/>
    </w:rPr>
  </w:style>
  <w:style w:type="paragraph" w:customStyle="1" w:styleId="p4">
    <w:name w:val="p4"/>
    <w:basedOn w:val="Normal"/>
    <w:rsid w:val="001C4EC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5">
    <w:name w:val="p5"/>
    <w:basedOn w:val="Normal"/>
    <w:rsid w:val="001C4EC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891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tel:1073859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upport@themessagegloba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10738590" TargetMode="External"/><Relationship Id="rId11" Type="http://schemas.openxmlformats.org/officeDocument/2006/relationships/hyperlink" Target="mailto:support@themessageglobal.com" TargetMode="External"/><Relationship Id="rId5" Type="http://schemas.openxmlformats.org/officeDocument/2006/relationships/hyperlink" Target="tel:10738590" TargetMode="External"/><Relationship Id="rId10" Type="http://schemas.openxmlformats.org/officeDocument/2006/relationships/hyperlink" Target="tel:107385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pport@themessageglob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2576</Words>
  <Characters>14687</Characters>
  <Application>Microsoft Office Word</Application>
  <DocSecurity>0</DocSecurity>
  <Lines>122</Lines>
  <Paragraphs>34</Paragraphs>
  <ScaleCrop>false</ScaleCrop>
  <Company/>
  <LinksUpToDate>false</LinksUpToDate>
  <CharactersWithSpaces>17229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 Movchko</dc:creator>
  <cp:keywords/>
  <dc:description/>
  <cp:lastModifiedBy>Vitaliy Movchko</cp:lastModifiedBy>
  <cp:revision>2</cp:revision>
  <dcterms:created xsi:type="dcterms:W3CDTF">2026-07-29T21:00:00Z</dcterms:created>
  <dcterms:modified xsi:type="dcterms:W3CDTF">2026-07-29T21:00:00Z</dcterms:modified>
</cp:coreProperties>
</file>